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2310C0D5" w14:textId="165BB074" w:rsidR="000B7795" w:rsidRPr="00CD2B8A" w:rsidRDefault="002C0090" w:rsidP="00820D3A">
      <w:pPr>
        <w:ind w:left="-284" w:right="-142"/>
        <w:rPr>
          <w:rFonts w:ascii="Eras Medium ITC" w:hAnsi="Eras Medium ITC"/>
          <w:b/>
          <w:bCs/>
          <w:sz w:val="52"/>
          <w:szCs w:val="52"/>
        </w:rPr>
      </w:pPr>
      <w:r w:rsidRPr="00CD2B8A">
        <w:rPr>
          <w:rFonts w:ascii="Eras Medium ITC" w:hAnsi="Eras Medium ITC"/>
          <w:b/>
          <w:bCs/>
          <w:sz w:val="52"/>
          <w:szCs w:val="52"/>
        </w:rPr>
        <w:t>FESTIVAL DA CRIANÇA DE XADREZ</w:t>
      </w:r>
      <w:r w:rsidR="00CD2B8A" w:rsidRPr="00CD2B8A">
        <w:rPr>
          <w:rFonts w:ascii="Eras Medium ITC" w:hAnsi="Eras Medium ITC"/>
          <w:b/>
          <w:bCs/>
          <w:sz w:val="52"/>
          <w:szCs w:val="52"/>
        </w:rPr>
        <w:t xml:space="preserve"> ´25</w:t>
      </w:r>
    </w:p>
    <w:p w14:paraId="489C418E" w14:textId="5EF0C6AE" w:rsidR="00E0489F" w:rsidRPr="002C0090" w:rsidRDefault="00AC1C52" w:rsidP="00820D3A">
      <w:pPr>
        <w:ind w:left="-284" w:right="-142"/>
        <w:rPr>
          <w:rFonts w:ascii="Eras Medium ITC" w:hAnsi="Eras Medium ITC"/>
          <w:b/>
          <w:bCs/>
          <w:sz w:val="44"/>
          <w:szCs w:val="44"/>
        </w:rPr>
      </w:pPr>
      <w:r w:rsidRPr="002C0090">
        <w:rPr>
          <w:rFonts w:ascii="Eras Medium ITC" w:hAnsi="Eras Medium ITC"/>
          <w:b/>
          <w:bCs/>
          <w:sz w:val="44"/>
          <w:szCs w:val="44"/>
        </w:rPr>
        <w:t xml:space="preserve">Regulamento do </w:t>
      </w:r>
      <w:r w:rsidR="00E0489F" w:rsidRPr="002C0090">
        <w:rPr>
          <w:rFonts w:ascii="Eras Medium ITC" w:hAnsi="Eras Medium ITC"/>
          <w:b/>
          <w:bCs/>
          <w:sz w:val="44"/>
          <w:szCs w:val="44"/>
        </w:rPr>
        <w:t>C</w:t>
      </w:r>
      <w:r w:rsidR="00350D13" w:rsidRPr="002C0090">
        <w:rPr>
          <w:rFonts w:ascii="Eras Medium ITC" w:hAnsi="Eras Medium ITC"/>
          <w:b/>
          <w:bCs/>
          <w:sz w:val="44"/>
          <w:szCs w:val="44"/>
        </w:rPr>
        <w:t>ircuito Estadual de Xadrez Escolar do M</w:t>
      </w:r>
      <w:r w:rsidRPr="002C0090">
        <w:rPr>
          <w:rFonts w:ascii="Eras Medium ITC" w:hAnsi="Eras Medium ITC"/>
          <w:b/>
          <w:bCs/>
          <w:sz w:val="44"/>
          <w:szCs w:val="44"/>
        </w:rPr>
        <w:t>ato Grosso do Sul</w:t>
      </w:r>
      <w:r w:rsidR="00350D13" w:rsidRPr="002C0090">
        <w:rPr>
          <w:rFonts w:ascii="Eras Medium ITC" w:hAnsi="Eras Medium ITC"/>
          <w:b/>
          <w:bCs/>
          <w:sz w:val="44"/>
          <w:szCs w:val="44"/>
        </w:rPr>
        <w:t xml:space="preserve"> 202</w:t>
      </w:r>
      <w:r w:rsidR="00CD2B8A">
        <w:rPr>
          <w:rFonts w:ascii="Eras Medium ITC" w:hAnsi="Eras Medium ITC"/>
          <w:b/>
          <w:bCs/>
          <w:sz w:val="44"/>
          <w:szCs w:val="44"/>
        </w:rPr>
        <w:t>5</w:t>
      </w:r>
    </w:p>
    <w:p w14:paraId="76712D7A" w14:textId="0724ED6F" w:rsidR="00AC1C52" w:rsidRPr="00AC617C" w:rsidRDefault="00AC1C52" w:rsidP="00820D3A">
      <w:pPr>
        <w:ind w:left="-284"/>
        <w:rPr>
          <w:rFonts w:ascii="Eras Medium ITC" w:hAnsi="Eras Medium ITC"/>
          <w:sz w:val="32"/>
          <w:szCs w:val="32"/>
        </w:rPr>
      </w:pPr>
      <w:r w:rsidRPr="00AC617C">
        <w:rPr>
          <w:rFonts w:ascii="Eras Medium ITC" w:hAnsi="Eras Medium ITC"/>
          <w:sz w:val="32"/>
          <w:szCs w:val="32"/>
        </w:rPr>
        <w:t>CATEGORIAS:  8/10/12/14</w:t>
      </w:r>
      <w:r w:rsidR="002C0090">
        <w:rPr>
          <w:rFonts w:ascii="Eras Medium ITC" w:hAnsi="Eras Medium ITC"/>
          <w:sz w:val="32"/>
          <w:szCs w:val="32"/>
        </w:rPr>
        <w:t xml:space="preserve"> </w:t>
      </w:r>
      <w:r w:rsidR="001739B2" w:rsidRPr="00AC617C">
        <w:rPr>
          <w:rFonts w:ascii="Eras Medium ITC" w:hAnsi="Eras Medium ITC"/>
          <w:sz w:val="32"/>
          <w:szCs w:val="32"/>
        </w:rPr>
        <w:t>anos</w:t>
      </w:r>
      <w:r w:rsidR="00D41800" w:rsidRPr="00AC617C">
        <w:rPr>
          <w:rFonts w:ascii="Eras Medium ITC" w:hAnsi="Eras Medium ITC"/>
          <w:sz w:val="32"/>
          <w:szCs w:val="32"/>
        </w:rPr>
        <w:t xml:space="preserve"> masculino e feminino</w:t>
      </w:r>
    </w:p>
    <w:p w14:paraId="00F817F3" w14:textId="77777777" w:rsidR="000B7795" w:rsidRPr="002C0090" w:rsidRDefault="000B7795" w:rsidP="00820D3A">
      <w:pPr>
        <w:ind w:left="-284"/>
        <w:rPr>
          <w:rFonts w:ascii="Eras Medium ITC" w:hAnsi="Eras Medium ITC"/>
          <w:sz w:val="18"/>
          <w:szCs w:val="18"/>
        </w:rPr>
      </w:pPr>
    </w:p>
    <w:p w14:paraId="58F66A08" w14:textId="3C8A54CD" w:rsidR="00AC1C52" w:rsidRPr="002C0090" w:rsidRDefault="00AC1C52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2C0090">
        <w:rPr>
          <w:rFonts w:ascii="Eras Medium ITC" w:hAnsi="Eras Medium ITC"/>
          <w:b/>
          <w:bCs/>
          <w:sz w:val="28"/>
          <w:szCs w:val="28"/>
          <w:u w:val="single"/>
        </w:rPr>
        <w:t>REALIZAÇÃO E ORGANIZAÇÃO:</w:t>
      </w:r>
      <w:r w:rsidRPr="002C0090">
        <w:rPr>
          <w:rFonts w:ascii="Eras Medium ITC" w:hAnsi="Eras Medium ITC"/>
          <w:b/>
          <w:bCs/>
          <w:sz w:val="28"/>
          <w:szCs w:val="28"/>
        </w:rPr>
        <w:t xml:space="preserve"> </w:t>
      </w:r>
      <w:r w:rsidRPr="002C0090">
        <w:rPr>
          <w:rFonts w:ascii="Eras Medium ITC" w:hAnsi="Eras Medium ITC"/>
          <w:sz w:val="28"/>
          <w:szCs w:val="28"/>
        </w:rPr>
        <w:t>FEDERAÇÃO SUL-MATO-GROSSENSE DE XADREZ</w:t>
      </w:r>
      <w:r w:rsidR="002C0090">
        <w:rPr>
          <w:rFonts w:ascii="Eras Medium ITC" w:hAnsi="Eras Medium ITC"/>
          <w:sz w:val="28"/>
          <w:szCs w:val="28"/>
        </w:rPr>
        <w:t xml:space="preserve">, ORGANIZAÇÃO </w:t>
      </w:r>
      <w:r w:rsidR="00B51704">
        <w:rPr>
          <w:rFonts w:ascii="Eras Medium ITC" w:hAnsi="Eras Medium ITC"/>
          <w:sz w:val="28"/>
          <w:szCs w:val="28"/>
        </w:rPr>
        <w:t xml:space="preserve">LIGA </w:t>
      </w:r>
      <w:r w:rsidR="00FE10B7">
        <w:rPr>
          <w:rFonts w:ascii="Eras Medium ITC" w:hAnsi="Eras Medium ITC"/>
          <w:sz w:val="28"/>
          <w:szCs w:val="28"/>
        </w:rPr>
        <w:t>SUL-MATO-GROSSENSE DE XADREZ ESCOLAR</w:t>
      </w:r>
    </w:p>
    <w:p w14:paraId="19C42B6F" w14:textId="709F836B" w:rsidR="00AC617C" w:rsidRDefault="00AC617C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2C0090">
        <w:rPr>
          <w:rFonts w:ascii="Eras Medium ITC" w:hAnsi="Eras Medium ITC"/>
          <w:b/>
          <w:bCs/>
          <w:sz w:val="28"/>
          <w:szCs w:val="28"/>
          <w:u w:val="single"/>
        </w:rPr>
        <w:t>OBJETIVO:</w:t>
      </w:r>
      <w:r w:rsidRPr="002C0090">
        <w:rPr>
          <w:rFonts w:ascii="Eras Medium ITC" w:hAnsi="Eras Medium ITC"/>
          <w:sz w:val="28"/>
          <w:szCs w:val="28"/>
        </w:rPr>
        <w:t xml:space="preserve"> INDICAR OS CAMPEÕES ESTADUAIS DE XADREZ DO ANO DE 202</w:t>
      </w:r>
      <w:r w:rsidR="002C0090" w:rsidRPr="002C0090">
        <w:rPr>
          <w:rFonts w:ascii="Eras Medium ITC" w:hAnsi="Eras Medium ITC"/>
          <w:sz w:val="28"/>
          <w:szCs w:val="28"/>
        </w:rPr>
        <w:t>4</w:t>
      </w:r>
      <w:r w:rsidRPr="002C0090">
        <w:rPr>
          <w:rFonts w:ascii="Eras Medium ITC" w:hAnsi="Eras Medium ITC"/>
          <w:sz w:val="28"/>
          <w:szCs w:val="28"/>
        </w:rPr>
        <w:t xml:space="preserve"> NAS CATEGORIAS SUB 8/10/12/14</w:t>
      </w:r>
      <w:r w:rsidR="002C0090" w:rsidRPr="002C0090">
        <w:rPr>
          <w:rFonts w:ascii="Eras Medium ITC" w:hAnsi="Eras Medium ITC"/>
          <w:sz w:val="28"/>
          <w:szCs w:val="28"/>
        </w:rPr>
        <w:t xml:space="preserve"> </w:t>
      </w:r>
      <w:r w:rsidRPr="002C0090">
        <w:rPr>
          <w:rFonts w:ascii="Eras Medium ITC" w:hAnsi="Eras Medium ITC"/>
          <w:sz w:val="28"/>
          <w:szCs w:val="28"/>
        </w:rPr>
        <w:t>ANOS NO MASCULINO E FEMININO.</w:t>
      </w:r>
    </w:p>
    <w:p w14:paraId="6958F7FD" w14:textId="236A77AC" w:rsidR="0072281B" w:rsidRDefault="000D63D3" w:rsidP="00820D3A">
      <w:pPr>
        <w:ind w:left="-284"/>
        <w:jc w:val="both"/>
        <w:rPr>
          <w:rFonts w:ascii="Eras Medium ITC" w:hAnsi="Eras Medium ITC"/>
          <w:b/>
          <w:bCs/>
          <w:sz w:val="28"/>
          <w:szCs w:val="28"/>
        </w:rPr>
      </w:pPr>
      <w:r w:rsidRPr="0008302C">
        <w:rPr>
          <w:rFonts w:ascii="Eras Medium ITC" w:hAnsi="Eras Medium ITC"/>
          <w:b/>
          <w:bCs/>
          <w:sz w:val="28"/>
          <w:szCs w:val="28"/>
          <w:highlight w:val="cyan"/>
          <w:u w:val="single"/>
        </w:rPr>
        <w:t>INSCRIÇÕES:</w:t>
      </w:r>
      <w:r w:rsidRPr="0008302C">
        <w:rPr>
          <w:rFonts w:ascii="Eras Medium ITC" w:hAnsi="Eras Medium ITC"/>
          <w:sz w:val="28"/>
          <w:szCs w:val="28"/>
          <w:highlight w:val="cyan"/>
        </w:rPr>
        <w:t xml:space="preserve"> </w:t>
      </w:r>
      <w:r w:rsidRPr="0008302C">
        <w:rPr>
          <w:rFonts w:ascii="Eras Medium ITC" w:hAnsi="Eras Medium ITC"/>
          <w:b/>
          <w:bCs/>
          <w:sz w:val="28"/>
          <w:szCs w:val="28"/>
          <w:highlight w:val="cyan"/>
        </w:rPr>
        <w:t>Alunos de escolas pública (isentos); Alunos de escolas particulares R$</w:t>
      </w:r>
      <w:r w:rsidR="00820D3A" w:rsidRPr="0008302C">
        <w:rPr>
          <w:rFonts w:ascii="Eras Medium ITC" w:hAnsi="Eras Medium ITC"/>
          <w:b/>
          <w:bCs/>
          <w:sz w:val="28"/>
          <w:szCs w:val="28"/>
          <w:highlight w:val="cyan"/>
        </w:rPr>
        <w:t>75</w:t>
      </w:r>
      <w:r w:rsidRPr="0008302C">
        <w:rPr>
          <w:rFonts w:ascii="Eras Medium ITC" w:hAnsi="Eras Medium ITC"/>
          <w:b/>
          <w:bCs/>
          <w:sz w:val="28"/>
          <w:szCs w:val="28"/>
          <w:highlight w:val="cyan"/>
        </w:rPr>
        <w:t>,00 (</w:t>
      </w:r>
      <w:r w:rsidR="00820D3A"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setenta e cinco </w:t>
      </w:r>
      <w:r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reais) que devem ser depositados na seguinte chave e-mail pix: </w:t>
      </w:r>
      <w:hyperlink r:id="rId7" w:history="1">
        <w:r w:rsidRPr="0008302C">
          <w:rPr>
            <w:rStyle w:val="Hyperlink"/>
            <w:rFonts w:ascii="Eras Medium ITC" w:hAnsi="Eras Medium ITC"/>
            <w:b/>
            <w:bCs/>
            <w:sz w:val="28"/>
            <w:szCs w:val="28"/>
            <w:highlight w:val="cyan"/>
          </w:rPr>
          <w:t>chessandkids@gmail.com</w:t>
        </w:r>
      </w:hyperlink>
      <w:r w:rsidR="00194800"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, </w:t>
      </w:r>
      <w:proofErr w:type="gramStart"/>
      <w:r w:rsidR="00194800" w:rsidRPr="0008302C">
        <w:rPr>
          <w:rFonts w:ascii="Eras Medium ITC" w:hAnsi="Eras Medium ITC"/>
          <w:b/>
          <w:bCs/>
          <w:sz w:val="28"/>
          <w:szCs w:val="28"/>
          <w:highlight w:val="cyan"/>
        </w:rPr>
        <w:t>ai</w:t>
      </w:r>
      <w:proofErr w:type="gramEnd"/>
      <w:r w:rsidR="00194800"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 envie o comprovante com os da</w:t>
      </w:r>
      <w:r w:rsidR="008C5BDC" w:rsidRPr="0008302C">
        <w:rPr>
          <w:rFonts w:ascii="Eras Medium ITC" w:hAnsi="Eras Medium ITC"/>
          <w:b/>
          <w:bCs/>
          <w:sz w:val="28"/>
          <w:szCs w:val="28"/>
          <w:highlight w:val="cyan"/>
        </w:rPr>
        <w:t>dos do enxadrista para o mesmo e-mail para comprovar o pagamento.</w:t>
      </w:r>
      <w:r w:rsidR="00996C3E"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 Não esqueça de preencher o formulário eletrônico mesmo assim.</w:t>
      </w:r>
      <w:r w:rsidR="00555954"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 </w:t>
      </w:r>
      <w:r w:rsidR="00347A74" w:rsidRPr="0008302C">
        <w:rPr>
          <w:rFonts w:ascii="Eras Medium ITC" w:hAnsi="Eras Medium ITC"/>
          <w:b/>
          <w:bCs/>
          <w:sz w:val="28"/>
          <w:szCs w:val="28"/>
          <w:highlight w:val="cyan"/>
        </w:rPr>
        <w:t xml:space="preserve">Os inscritos devem acompanhar a sua situação pelo site </w:t>
      </w:r>
      <w:hyperlink r:id="rId8" w:history="1">
        <w:r w:rsidR="00347A74" w:rsidRPr="0008302C">
          <w:rPr>
            <w:rStyle w:val="Hyperlink"/>
            <w:rFonts w:ascii="Eras Medium ITC" w:hAnsi="Eras Medium ITC"/>
            <w:b/>
            <w:bCs/>
            <w:sz w:val="28"/>
            <w:szCs w:val="28"/>
            <w:highlight w:val="cyan"/>
          </w:rPr>
          <w:t>www.fesmax.org</w:t>
        </w:r>
      </w:hyperlink>
      <w:r w:rsidR="00347A74" w:rsidRPr="0008302C">
        <w:rPr>
          <w:rFonts w:ascii="Eras Medium ITC" w:hAnsi="Eras Medium ITC"/>
          <w:b/>
          <w:bCs/>
          <w:sz w:val="28"/>
          <w:szCs w:val="28"/>
          <w:highlight w:val="cyan"/>
        </w:rPr>
        <w:t>. Os jogadores devem se apresentar com a camiseta da escola dia do torneio.</w:t>
      </w:r>
    </w:p>
    <w:p w14:paraId="35034EF0" w14:textId="7CD86498" w:rsidR="0072281B" w:rsidRPr="0044416F" w:rsidRDefault="0044416F" w:rsidP="00820D3A">
      <w:pPr>
        <w:ind w:left="-284"/>
        <w:jc w:val="both"/>
        <w:rPr>
          <w:rFonts w:ascii="Eras Medium ITC" w:hAnsi="Eras Medium ITC"/>
          <w:sz w:val="28"/>
          <w:szCs w:val="28"/>
          <w:u w:val="single"/>
        </w:rPr>
      </w:pPr>
      <w:r w:rsidRPr="0044416F">
        <w:rPr>
          <w:rFonts w:ascii="Eras Medium ITC" w:hAnsi="Eras Medium ITC"/>
          <w:b/>
          <w:bCs/>
          <w:sz w:val="28"/>
          <w:szCs w:val="28"/>
          <w:u w:val="single"/>
        </w:rPr>
        <w:t xml:space="preserve">ATENÇÃO: </w:t>
      </w:r>
      <w:r w:rsidR="0072281B" w:rsidRPr="0044416F">
        <w:rPr>
          <w:rFonts w:ascii="Eras Medium ITC" w:hAnsi="Eras Medium ITC"/>
          <w:b/>
          <w:bCs/>
          <w:sz w:val="28"/>
          <w:szCs w:val="28"/>
          <w:u w:val="single"/>
        </w:rPr>
        <w:t>Número de vagas disponíveis: 1</w:t>
      </w:r>
      <w:r w:rsidR="00B50531">
        <w:rPr>
          <w:rFonts w:ascii="Eras Medium ITC" w:hAnsi="Eras Medium ITC"/>
          <w:b/>
          <w:bCs/>
          <w:sz w:val="28"/>
          <w:szCs w:val="28"/>
          <w:u w:val="single"/>
        </w:rPr>
        <w:t>8</w:t>
      </w:r>
      <w:r w:rsidR="00125466" w:rsidRPr="0044416F">
        <w:rPr>
          <w:rFonts w:ascii="Eras Medium ITC" w:hAnsi="Eras Medium ITC"/>
          <w:b/>
          <w:bCs/>
          <w:sz w:val="28"/>
          <w:szCs w:val="28"/>
          <w:u w:val="single"/>
        </w:rPr>
        <w:t xml:space="preserve">0. Após atingir esse número </w:t>
      </w:r>
      <w:r w:rsidR="00BF6DDF" w:rsidRPr="0044416F">
        <w:rPr>
          <w:rFonts w:ascii="Eras Medium ITC" w:hAnsi="Eras Medium ITC"/>
          <w:b/>
          <w:bCs/>
          <w:sz w:val="28"/>
          <w:szCs w:val="28"/>
          <w:u w:val="single"/>
        </w:rPr>
        <w:t>o sistema de inscrição pelo site é suspenso.</w:t>
      </w:r>
    </w:p>
    <w:p w14:paraId="4AE617DC" w14:textId="77777777" w:rsidR="00AC1C52" w:rsidRPr="002C0090" w:rsidRDefault="00AC1C52" w:rsidP="00820D3A">
      <w:pPr>
        <w:ind w:left="-284"/>
        <w:rPr>
          <w:rFonts w:ascii="Eras Medium ITC" w:hAnsi="Eras Medium ITC"/>
          <w:sz w:val="16"/>
          <w:szCs w:val="16"/>
        </w:rPr>
      </w:pPr>
    </w:p>
    <w:p w14:paraId="235ADF06" w14:textId="0FEC2AFD" w:rsidR="00E0489F" w:rsidRPr="002C0090" w:rsidRDefault="00780B61" w:rsidP="00820D3A">
      <w:pPr>
        <w:ind w:left="-284"/>
        <w:rPr>
          <w:rFonts w:ascii="Eras Medium ITC" w:hAnsi="Eras Medium ITC"/>
          <w:b/>
          <w:bCs/>
          <w:sz w:val="28"/>
          <w:szCs w:val="28"/>
          <w:u w:val="single"/>
        </w:rPr>
      </w:pPr>
      <w:r w:rsidRPr="002C0090">
        <w:rPr>
          <w:rFonts w:ascii="Eras Medium ITC" w:hAnsi="Eras Medium ITC"/>
          <w:b/>
          <w:bCs/>
          <w:sz w:val="28"/>
          <w:szCs w:val="28"/>
          <w:u w:val="single"/>
        </w:rPr>
        <w:t>LOCA</w:t>
      </w:r>
      <w:r w:rsidR="00350D13" w:rsidRPr="002C0090">
        <w:rPr>
          <w:rFonts w:ascii="Eras Medium ITC" w:hAnsi="Eras Medium ITC"/>
          <w:b/>
          <w:bCs/>
          <w:sz w:val="28"/>
          <w:szCs w:val="28"/>
          <w:u w:val="single"/>
        </w:rPr>
        <w:t>IS DOS EVENTOS</w:t>
      </w:r>
      <w:r w:rsidRPr="002C0090">
        <w:rPr>
          <w:rFonts w:ascii="Eras Medium ITC" w:hAnsi="Eras Medium ITC"/>
          <w:b/>
          <w:bCs/>
          <w:sz w:val="28"/>
          <w:szCs w:val="28"/>
          <w:u w:val="single"/>
        </w:rPr>
        <w:t xml:space="preserve">: </w:t>
      </w:r>
    </w:p>
    <w:p w14:paraId="3AFE1BD6" w14:textId="1E68768A" w:rsidR="00AC1C52" w:rsidRPr="002C0090" w:rsidRDefault="002C0090" w:rsidP="00820D3A">
      <w:pPr>
        <w:tabs>
          <w:tab w:val="left" w:pos="1449"/>
        </w:tabs>
        <w:ind w:left="-284"/>
        <w:rPr>
          <w:rFonts w:ascii="Eras Medium ITC" w:hAnsi="Eras Medium ITC"/>
          <w:sz w:val="20"/>
          <w:szCs w:val="20"/>
        </w:rPr>
      </w:pPr>
      <w:r>
        <w:rPr>
          <w:rFonts w:ascii="Eras Medium ITC" w:hAnsi="Eras Medium ITC"/>
          <w:sz w:val="28"/>
          <w:szCs w:val="28"/>
        </w:rPr>
        <w:tab/>
      </w:r>
    </w:p>
    <w:p w14:paraId="321BE08D" w14:textId="2C98B24E" w:rsidR="00350D13" w:rsidRPr="00056609" w:rsidRDefault="002C0090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056609">
        <w:rPr>
          <w:rFonts w:ascii="Eras Medium ITC" w:hAnsi="Eras Medium ITC"/>
          <w:b/>
          <w:bCs/>
          <w:sz w:val="28"/>
          <w:szCs w:val="28"/>
        </w:rPr>
        <w:t>1ª. Etapa:</w:t>
      </w:r>
      <w:r w:rsidRPr="00056609">
        <w:rPr>
          <w:rFonts w:ascii="Eras Medium ITC" w:hAnsi="Eras Medium ITC"/>
          <w:sz w:val="28"/>
          <w:szCs w:val="28"/>
        </w:rPr>
        <w:t xml:space="preserve"> </w:t>
      </w:r>
      <w:r w:rsidR="004122B0" w:rsidRPr="00056609">
        <w:rPr>
          <w:rFonts w:ascii="Eras Medium ITC" w:hAnsi="Eras Medium ITC"/>
          <w:sz w:val="28"/>
          <w:szCs w:val="28"/>
        </w:rPr>
        <w:t xml:space="preserve">31 </w:t>
      </w:r>
      <w:r w:rsidR="00350D13" w:rsidRPr="00056609">
        <w:rPr>
          <w:rFonts w:ascii="Eras Medium ITC" w:hAnsi="Eras Medium ITC"/>
          <w:sz w:val="28"/>
          <w:szCs w:val="28"/>
        </w:rPr>
        <w:t>DE</w:t>
      </w:r>
      <w:r w:rsidR="004122B0" w:rsidRPr="00056609">
        <w:rPr>
          <w:rFonts w:ascii="Eras Medium ITC" w:hAnsi="Eras Medium ITC"/>
          <w:sz w:val="28"/>
          <w:szCs w:val="28"/>
        </w:rPr>
        <w:t xml:space="preserve"> MAIO</w:t>
      </w:r>
      <w:r w:rsidRPr="00056609">
        <w:rPr>
          <w:rFonts w:ascii="Eras Medium ITC" w:hAnsi="Eras Medium ITC"/>
          <w:sz w:val="28"/>
          <w:szCs w:val="28"/>
        </w:rPr>
        <w:t xml:space="preserve"> DE 2024</w:t>
      </w:r>
      <w:r w:rsidR="004122B0" w:rsidRPr="00056609">
        <w:rPr>
          <w:rFonts w:ascii="Eras Medium ITC" w:hAnsi="Eras Medium ITC"/>
          <w:sz w:val="28"/>
          <w:szCs w:val="28"/>
        </w:rPr>
        <w:t>,</w:t>
      </w:r>
      <w:r w:rsidR="00AC1C52" w:rsidRPr="00056609">
        <w:rPr>
          <w:rFonts w:ascii="Eras Medium ITC" w:hAnsi="Eras Medium ITC"/>
          <w:sz w:val="28"/>
          <w:szCs w:val="28"/>
        </w:rPr>
        <w:t xml:space="preserve"> </w:t>
      </w:r>
      <w:bookmarkStart w:id="0" w:name="_Hlk144882004"/>
      <w:r w:rsidR="00AC1C52" w:rsidRPr="00056609">
        <w:rPr>
          <w:rFonts w:ascii="Eras Medium ITC" w:hAnsi="Eras Medium ITC"/>
          <w:sz w:val="28"/>
          <w:szCs w:val="28"/>
        </w:rPr>
        <w:t xml:space="preserve">SÁBADO </w:t>
      </w:r>
      <w:bookmarkEnd w:id="0"/>
      <w:r w:rsidR="0033002A">
        <w:rPr>
          <w:rFonts w:ascii="Eras Medium ITC" w:hAnsi="Eras Medium ITC"/>
          <w:sz w:val="28"/>
          <w:szCs w:val="28"/>
        </w:rPr>
        <w:t>10</w:t>
      </w:r>
      <w:r w:rsidR="00740508" w:rsidRPr="00056609">
        <w:rPr>
          <w:rFonts w:ascii="Eras Medium ITC" w:hAnsi="Eras Medium ITC"/>
          <w:sz w:val="28"/>
          <w:szCs w:val="28"/>
        </w:rPr>
        <w:t>H</w:t>
      </w:r>
      <w:r w:rsidR="00350D13" w:rsidRPr="00056609">
        <w:rPr>
          <w:rFonts w:ascii="Eras Medium ITC" w:hAnsi="Eras Medium ITC"/>
          <w:sz w:val="28"/>
          <w:szCs w:val="28"/>
        </w:rPr>
        <w:t xml:space="preserve">/ </w:t>
      </w:r>
      <w:r w:rsidR="004122B0" w:rsidRPr="00056609">
        <w:rPr>
          <w:rFonts w:ascii="Eras Medium ITC" w:hAnsi="Eras Medium ITC"/>
          <w:sz w:val="28"/>
          <w:szCs w:val="28"/>
        </w:rPr>
        <w:t>SHOPPING BOSQUE DOS IPÊS</w:t>
      </w:r>
    </w:p>
    <w:p w14:paraId="7DD8ED88" w14:textId="79A341CB" w:rsidR="00AC1C52" w:rsidRPr="00056609" w:rsidRDefault="002C0090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056609">
        <w:rPr>
          <w:rFonts w:ascii="Eras Medium ITC" w:hAnsi="Eras Medium ITC"/>
          <w:b/>
          <w:bCs/>
          <w:sz w:val="28"/>
          <w:szCs w:val="28"/>
        </w:rPr>
        <w:t>2ª. Etapa:</w:t>
      </w:r>
      <w:r w:rsidRPr="00056609">
        <w:rPr>
          <w:rFonts w:ascii="Eras Medium ITC" w:hAnsi="Eras Medium ITC"/>
          <w:sz w:val="28"/>
          <w:szCs w:val="28"/>
        </w:rPr>
        <w:t xml:space="preserve"> </w:t>
      </w:r>
      <w:r w:rsidR="000D63D3" w:rsidRPr="00056609">
        <w:rPr>
          <w:rFonts w:ascii="Eras Medium ITC" w:hAnsi="Eras Medium ITC"/>
          <w:sz w:val="28"/>
          <w:szCs w:val="28"/>
        </w:rPr>
        <w:t>TRÊS LAGOAS</w:t>
      </w:r>
      <w:r w:rsidR="000B7795" w:rsidRPr="00056609">
        <w:rPr>
          <w:rFonts w:ascii="Eras Medium ITC" w:hAnsi="Eras Medium ITC"/>
          <w:sz w:val="28"/>
          <w:szCs w:val="28"/>
        </w:rPr>
        <w:t xml:space="preserve"> </w:t>
      </w:r>
      <w:r w:rsidR="000046B9" w:rsidRPr="00056609">
        <w:rPr>
          <w:rFonts w:ascii="Eras Medium ITC" w:hAnsi="Eras Medium ITC"/>
          <w:sz w:val="28"/>
          <w:szCs w:val="28"/>
        </w:rPr>
        <w:t>– MS</w:t>
      </w:r>
    </w:p>
    <w:p w14:paraId="2C476C4C" w14:textId="714DACE1" w:rsidR="003804AD" w:rsidRPr="00056609" w:rsidRDefault="004122B0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056609">
        <w:rPr>
          <w:rFonts w:ascii="Eras Medium ITC" w:hAnsi="Eras Medium ITC"/>
          <w:b/>
          <w:bCs/>
          <w:sz w:val="28"/>
          <w:szCs w:val="28"/>
        </w:rPr>
        <w:t>3</w:t>
      </w:r>
      <w:r w:rsidR="003804AD" w:rsidRPr="00056609">
        <w:rPr>
          <w:rFonts w:ascii="Eras Medium ITC" w:hAnsi="Eras Medium ITC"/>
          <w:b/>
          <w:bCs/>
          <w:sz w:val="28"/>
          <w:szCs w:val="28"/>
        </w:rPr>
        <w:t>ª. Etapa</w:t>
      </w:r>
      <w:r w:rsidRPr="00056609">
        <w:rPr>
          <w:rFonts w:ascii="Eras Medium ITC" w:hAnsi="Eras Medium ITC"/>
          <w:b/>
          <w:bCs/>
          <w:sz w:val="28"/>
          <w:szCs w:val="28"/>
        </w:rPr>
        <w:t>:</w:t>
      </w:r>
      <w:r w:rsidRPr="00056609">
        <w:rPr>
          <w:rFonts w:ascii="Eras Medium ITC" w:hAnsi="Eras Medium ITC"/>
          <w:sz w:val="28"/>
          <w:szCs w:val="28"/>
        </w:rPr>
        <w:t xml:space="preserve"> </w:t>
      </w:r>
      <w:r w:rsidR="00B43DB1" w:rsidRPr="00056609">
        <w:rPr>
          <w:rFonts w:ascii="Eras Medium ITC" w:hAnsi="Eras Medium ITC"/>
          <w:sz w:val="28"/>
          <w:szCs w:val="28"/>
        </w:rPr>
        <w:t>D</w:t>
      </w:r>
      <w:r w:rsidR="00C94E75" w:rsidRPr="00056609">
        <w:rPr>
          <w:rFonts w:ascii="Eras Medium ITC" w:hAnsi="Eras Medium ITC"/>
          <w:sz w:val="28"/>
          <w:szCs w:val="28"/>
        </w:rPr>
        <w:t>OURADOS</w:t>
      </w:r>
      <w:r w:rsidR="00B43DB1" w:rsidRPr="00056609">
        <w:rPr>
          <w:rFonts w:ascii="Eras Medium ITC" w:hAnsi="Eras Medium ITC"/>
          <w:sz w:val="28"/>
          <w:szCs w:val="28"/>
        </w:rPr>
        <w:t xml:space="preserve"> - MS</w:t>
      </w:r>
    </w:p>
    <w:p w14:paraId="331EB88B" w14:textId="7F7D18F1" w:rsidR="00B43DB1" w:rsidRDefault="00B43DB1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056609">
        <w:rPr>
          <w:rFonts w:ascii="Eras Medium ITC" w:hAnsi="Eras Medium ITC"/>
          <w:b/>
          <w:bCs/>
          <w:sz w:val="28"/>
          <w:szCs w:val="28"/>
        </w:rPr>
        <w:t>4ª. Etapa:</w:t>
      </w:r>
      <w:r w:rsidRPr="00056609">
        <w:rPr>
          <w:rFonts w:ascii="Eras Medium ITC" w:hAnsi="Eras Medium ITC"/>
          <w:sz w:val="28"/>
          <w:szCs w:val="28"/>
        </w:rPr>
        <w:t xml:space="preserve"> S</w:t>
      </w:r>
      <w:r w:rsidR="00C94E75" w:rsidRPr="00056609">
        <w:rPr>
          <w:rFonts w:ascii="Eras Medium ITC" w:hAnsi="Eras Medium ITC"/>
          <w:sz w:val="28"/>
          <w:szCs w:val="28"/>
        </w:rPr>
        <w:t>ONORA</w:t>
      </w:r>
      <w:r w:rsidRPr="00056609">
        <w:rPr>
          <w:rFonts w:ascii="Eras Medium ITC" w:hAnsi="Eras Medium ITC"/>
          <w:sz w:val="28"/>
          <w:szCs w:val="28"/>
        </w:rPr>
        <w:t xml:space="preserve"> </w:t>
      </w:r>
      <w:r w:rsidR="0033002A">
        <w:rPr>
          <w:rFonts w:ascii="Eras Medium ITC" w:hAnsi="Eras Medium ITC"/>
          <w:sz w:val="28"/>
          <w:szCs w:val="28"/>
        </w:rPr>
        <w:t>–</w:t>
      </w:r>
      <w:r w:rsidRPr="00056609">
        <w:rPr>
          <w:rFonts w:ascii="Eras Medium ITC" w:hAnsi="Eras Medium ITC"/>
          <w:sz w:val="28"/>
          <w:szCs w:val="28"/>
        </w:rPr>
        <w:t xml:space="preserve"> MS</w:t>
      </w:r>
    </w:p>
    <w:p w14:paraId="21FE9418" w14:textId="77777777" w:rsidR="0033002A" w:rsidRDefault="0033002A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</w:p>
    <w:p w14:paraId="1F6ABF74" w14:textId="4CD77BBE" w:rsidR="0033002A" w:rsidRPr="00056609" w:rsidRDefault="0033002A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O número de etapas </w:t>
      </w:r>
      <w:r w:rsidR="00E51A87">
        <w:rPr>
          <w:rFonts w:ascii="Eras Medium ITC" w:hAnsi="Eras Medium ITC"/>
          <w:sz w:val="28"/>
          <w:szCs w:val="28"/>
        </w:rPr>
        <w:t>pode variar à critério da organização.</w:t>
      </w:r>
    </w:p>
    <w:p w14:paraId="66BFA612" w14:textId="77777777" w:rsidR="005C054A" w:rsidRPr="00056609" w:rsidRDefault="005C054A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</w:p>
    <w:p w14:paraId="1874F052" w14:textId="4404C7F8" w:rsidR="0031598F" w:rsidRPr="00AC617C" w:rsidRDefault="0031598F" w:rsidP="00820D3A">
      <w:pPr>
        <w:ind w:left="-284"/>
        <w:jc w:val="both"/>
        <w:rPr>
          <w:rFonts w:ascii="Eras Medium ITC" w:hAnsi="Eras Medium ITC"/>
          <w:b/>
          <w:bCs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lastRenderedPageBreak/>
        <w:t>DIRETOR D</w:t>
      </w:r>
      <w:r w:rsidR="00D53B7C">
        <w:rPr>
          <w:rFonts w:ascii="Eras Medium ITC" w:hAnsi="Eras Medium ITC"/>
          <w:b/>
          <w:bCs/>
          <w:sz w:val="28"/>
          <w:szCs w:val="28"/>
        </w:rPr>
        <w:t>O FESTIVAL</w:t>
      </w:r>
      <w:r w:rsidRPr="00AC617C">
        <w:rPr>
          <w:rFonts w:ascii="Eras Medium ITC" w:hAnsi="Eras Medium ITC"/>
          <w:b/>
          <w:bCs/>
          <w:sz w:val="28"/>
          <w:szCs w:val="28"/>
        </w:rPr>
        <w:t xml:space="preserve">: </w:t>
      </w:r>
      <w:r w:rsidRPr="00AC617C">
        <w:rPr>
          <w:rFonts w:ascii="Eras Medium ITC" w:hAnsi="Eras Medium ITC"/>
          <w:sz w:val="28"/>
          <w:szCs w:val="28"/>
        </w:rPr>
        <w:t>MN RICARDO MIGUEL DUAILIBI</w:t>
      </w:r>
      <w:r w:rsidR="007951A5" w:rsidRPr="00AC617C">
        <w:rPr>
          <w:rFonts w:ascii="Eras Medium ITC" w:hAnsi="Eras Medium ITC"/>
          <w:sz w:val="28"/>
          <w:szCs w:val="28"/>
        </w:rPr>
        <w:t>.</w:t>
      </w:r>
    </w:p>
    <w:p w14:paraId="5C6275F4" w14:textId="632AC44F" w:rsidR="00992860" w:rsidRPr="00AC617C" w:rsidRDefault="00992860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ÁRBITRO PRINCIPAL:</w:t>
      </w:r>
      <w:r w:rsidRPr="00AC617C">
        <w:rPr>
          <w:rFonts w:ascii="Eras Medium ITC" w:hAnsi="Eras Medium ITC"/>
          <w:sz w:val="28"/>
          <w:szCs w:val="28"/>
        </w:rPr>
        <w:t xml:space="preserve"> </w:t>
      </w:r>
      <w:r w:rsidR="007A7D08">
        <w:rPr>
          <w:rFonts w:ascii="Eras Medium ITC" w:hAnsi="Eras Medium ITC"/>
          <w:sz w:val="28"/>
          <w:szCs w:val="28"/>
        </w:rPr>
        <w:t xml:space="preserve"> </w:t>
      </w:r>
      <w:r w:rsidR="00B43DB1">
        <w:rPr>
          <w:rFonts w:ascii="Eras Medium ITC" w:hAnsi="Eras Medium ITC"/>
          <w:sz w:val="28"/>
          <w:szCs w:val="28"/>
        </w:rPr>
        <w:t xml:space="preserve">AR INÁCIO </w:t>
      </w:r>
      <w:r w:rsidR="00850124">
        <w:rPr>
          <w:rFonts w:ascii="Eras Medium ITC" w:hAnsi="Eras Medium ITC"/>
          <w:sz w:val="28"/>
          <w:szCs w:val="28"/>
        </w:rPr>
        <w:t>ROEDER</w:t>
      </w:r>
    </w:p>
    <w:p w14:paraId="370E2A80" w14:textId="21B44821" w:rsidR="00E0489F" w:rsidRPr="00AC617C" w:rsidRDefault="001739B2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RITMO E SISTEMA:</w:t>
      </w:r>
      <w:r w:rsidR="00992860" w:rsidRPr="00AC617C">
        <w:rPr>
          <w:rFonts w:ascii="Eras Medium ITC" w:hAnsi="Eras Medium ITC"/>
          <w:sz w:val="28"/>
          <w:szCs w:val="28"/>
        </w:rPr>
        <w:t xml:space="preserve"> SUÍÇO EM </w:t>
      </w:r>
      <w:r w:rsidR="007A7D08">
        <w:rPr>
          <w:rFonts w:ascii="Eras Medium ITC" w:hAnsi="Eras Medium ITC"/>
          <w:sz w:val="28"/>
          <w:szCs w:val="28"/>
        </w:rPr>
        <w:t xml:space="preserve"> </w:t>
      </w:r>
      <w:r w:rsidR="00850124">
        <w:rPr>
          <w:rFonts w:ascii="Eras Medium ITC" w:hAnsi="Eras Medium ITC"/>
          <w:sz w:val="28"/>
          <w:szCs w:val="28"/>
        </w:rPr>
        <w:t xml:space="preserve">6 </w:t>
      </w:r>
      <w:r w:rsidR="007A7D08">
        <w:rPr>
          <w:rFonts w:ascii="Eras Medium ITC" w:hAnsi="Eras Medium ITC"/>
          <w:sz w:val="28"/>
          <w:szCs w:val="28"/>
        </w:rPr>
        <w:t>(</w:t>
      </w:r>
      <w:r w:rsidR="00850124">
        <w:rPr>
          <w:rFonts w:ascii="Eras Medium ITC" w:hAnsi="Eras Medium ITC"/>
          <w:sz w:val="28"/>
          <w:szCs w:val="28"/>
        </w:rPr>
        <w:t>SEIS</w:t>
      </w:r>
      <w:r w:rsidR="007A7D08">
        <w:rPr>
          <w:rFonts w:ascii="Eras Medium ITC" w:hAnsi="Eras Medium ITC"/>
          <w:sz w:val="28"/>
          <w:szCs w:val="28"/>
        </w:rPr>
        <w:t>) RODADAS: RITMO:</w:t>
      </w:r>
      <w:r w:rsidR="00740508">
        <w:rPr>
          <w:rFonts w:ascii="Eras Medium ITC" w:hAnsi="Eras Medium ITC"/>
          <w:sz w:val="28"/>
          <w:szCs w:val="28"/>
        </w:rPr>
        <w:t>1</w:t>
      </w:r>
      <w:r w:rsidR="00C94E75">
        <w:rPr>
          <w:rFonts w:ascii="Eras Medium ITC" w:hAnsi="Eras Medium ITC"/>
          <w:sz w:val="28"/>
          <w:szCs w:val="28"/>
        </w:rPr>
        <w:t>0</w:t>
      </w:r>
      <w:r w:rsidR="00992860" w:rsidRPr="00AC617C">
        <w:rPr>
          <w:rFonts w:ascii="Eras Medium ITC" w:hAnsi="Eras Medium ITC"/>
          <w:sz w:val="28"/>
          <w:szCs w:val="28"/>
        </w:rPr>
        <w:t xml:space="preserve"> MINUTOS PARA CADA JOGADOR</w:t>
      </w:r>
      <w:r w:rsidR="006D457F">
        <w:rPr>
          <w:rFonts w:ascii="Eras Medium ITC" w:hAnsi="Eras Medium ITC"/>
          <w:sz w:val="28"/>
          <w:szCs w:val="28"/>
        </w:rPr>
        <w:t xml:space="preserve"> NO RELÓGIO DIGITAL E</w:t>
      </w:r>
      <w:r w:rsidR="0049521C">
        <w:rPr>
          <w:rFonts w:ascii="Eras Medium ITC" w:hAnsi="Eras Medium ITC"/>
          <w:sz w:val="28"/>
          <w:szCs w:val="28"/>
        </w:rPr>
        <w:t>,</w:t>
      </w:r>
      <w:r w:rsidR="006D457F">
        <w:rPr>
          <w:rFonts w:ascii="Eras Medium ITC" w:hAnsi="Eras Medium ITC"/>
          <w:sz w:val="28"/>
          <w:szCs w:val="28"/>
        </w:rPr>
        <w:t xml:space="preserve"> 7</w:t>
      </w:r>
      <w:r w:rsidR="0049521C">
        <w:rPr>
          <w:rFonts w:ascii="Eras Medium ITC" w:hAnsi="Eras Medium ITC"/>
          <w:sz w:val="28"/>
          <w:szCs w:val="28"/>
        </w:rPr>
        <w:t>M</w:t>
      </w:r>
      <w:r w:rsidR="006D457F">
        <w:rPr>
          <w:rFonts w:ascii="Eras Medium ITC" w:hAnsi="Eras Medium ITC"/>
          <w:sz w:val="28"/>
          <w:szCs w:val="28"/>
        </w:rPr>
        <w:t>+3S</w:t>
      </w:r>
      <w:r w:rsidR="0049521C">
        <w:rPr>
          <w:rFonts w:ascii="Eras Medium ITC" w:hAnsi="Eras Medium ITC"/>
          <w:sz w:val="28"/>
          <w:szCs w:val="28"/>
        </w:rPr>
        <w:t xml:space="preserve">, </w:t>
      </w:r>
      <w:r w:rsidR="007A7D08">
        <w:rPr>
          <w:rFonts w:ascii="Eras Medium ITC" w:hAnsi="Eras Medium ITC"/>
          <w:sz w:val="28"/>
          <w:szCs w:val="28"/>
        </w:rPr>
        <w:t xml:space="preserve">PARA RELÓGIO DIGITAL; </w:t>
      </w:r>
    </w:p>
    <w:p w14:paraId="2A2343D0" w14:textId="4110E356" w:rsidR="001739B2" w:rsidRPr="00AC617C" w:rsidRDefault="001739B2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SISTEMA DE PONTOS</w:t>
      </w:r>
      <w:r w:rsidR="0031598F" w:rsidRPr="00AC617C">
        <w:rPr>
          <w:rFonts w:ascii="Eras Medium ITC" w:hAnsi="Eras Medium ITC"/>
          <w:b/>
          <w:bCs/>
          <w:sz w:val="28"/>
          <w:szCs w:val="28"/>
        </w:rPr>
        <w:t xml:space="preserve">: </w:t>
      </w:r>
      <w:r w:rsidR="0031598F" w:rsidRPr="00AC617C">
        <w:rPr>
          <w:rFonts w:ascii="Eras Medium ITC" w:hAnsi="Eras Medium ITC"/>
          <w:sz w:val="28"/>
          <w:szCs w:val="28"/>
        </w:rPr>
        <w:t>CADA ETAPA PONTUARÁ DA SEGUINTE FORMA:</w:t>
      </w:r>
    </w:p>
    <w:p w14:paraId="2F9323D6" w14:textId="7246F8C7" w:rsidR="0031598F" w:rsidRPr="00AC617C" w:rsidRDefault="0031598F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1º. LUGAR: 20 PONTOS</w:t>
      </w:r>
    </w:p>
    <w:p w14:paraId="7B93DCEA" w14:textId="7D9BE067" w:rsidR="0031598F" w:rsidRPr="00AC617C" w:rsidRDefault="0031598F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2º. LUGAR: 16 PONTOS</w:t>
      </w:r>
    </w:p>
    <w:p w14:paraId="0003A088" w14:textId="5474CAC2" w:rsidR="0031598F" w:rsidRPr="00AC617C" w:rsidRDefault="0031598F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3º. LUGAR: 14 PONTOS</w:t>
      </w:r>
    </w:p>
    <w:p w14:paraId="72585DC6" w14:textId="010F80EB" w:rsidR="0031598F" w:rsidRPr="00AC617C" w:rsidRDefault="0031598F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4º. LUGAR: 12 PONTOS</w:t>
      </w:r>
    </w:p>
    <w:p w14:paraId="5F4D54E2" w14:textId="585226FF" w:rsidR="0031598F" w:rsidRPr="00AC617C" w:rsidRDefault="0031598F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5º. LUGAR: 10 PONTOS</w:t>
      </w:r>
    </w:p>
    <w:p w14:paraId="6AF2B079" w14:textId="432A5B38" w:rsidR="0031598F" w:rsidRPr="00AC617C" w:rsidRDefault="0031598F" w:rsidP="00820D3A">
      <w:pPr>
        <w:ind w:left="-284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sz w:val="28"/>
          <w:szCs w:val="28"/>
        </w:rPr>
        <w:t>6º. LUGAR: 8 PONTOS</w:t>
      </w:r>
    </w:p>
    <w:p w14:paraId="05B90072" w14:textId="77777777" w:rsidR="00D41800" w:rsidRPr="00AC617C" w:rsidRDefault="00D41800" w:rsidP="00820D3A">
      <w:pPr>
        <w:ind w:left="-284"/>
        <w:rPr>
          <w:rFonts w:ascii="Eras Medium ITC" w:hAnsi="Eras Medium ITC"/>
          <w:b/>
          <w:bCs/>
          <w:sz w:val="16"/>
          <w:szCs w:val="16"/>
        </w:rPr>
      </w:pPr>
    </w:p>
    <w:p w14:paraId="7BE1B3E0" w14:textId="58C56C3C" w:rsidR="000B7795" w:rsidRPr="000B7795" w:rsidRDefault="000B7795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b/>
          <w:bCs/>
          <w:sz w:val="28"/>
          <w:szCs w:val="28"/>
        </w:rPr>
        <w:t xml:space="preserve">DESEMPATE DO TORNEIO: </w:t>
      </w:r>
      <w:r w:rsidRPr="000B7795">
        <w:rPr>
          <w:rFonts w:ascii="Eras Medium ITC" w:hAnsi="Eras Medium ITC"/>
          <w:sz w:val="28"/>
          <w:szCs w:val="28"/>
        </w:rPr>
        <w:t xml:space="preserve">NÚMERO DE PONTOS, CONFRONTO DIRETO, </w:t>
      </w:r>
      <w:r w:rsidRPr="00D85897">
        <w:rPr>
          <w:rFonts w:ascii="Eras Medium ITC" w:hAnsi="Eras Medium ITC"/>
          <w:sz w:val="28"/>
          <w:szCs w:val="28"/>
        </w:rPr>
        <w:t>BUCHOLZ, BUCHOLZ MEDIANO, SOMENBERG, NÚMERO DE VITÓRIAS.</w:t>
      </w:r>
    </w:p>
    <w:p w14:paraId="539C2FD6" w14:textId="329C5EF4" w:rsidR="00AC617C" w:rsidRDefault="001739B2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DESCARTE</w:t>
      </w:r>
      <w:r w:rsidR="0031598F" w:rsidRPr="00AC617C">
        <w:rPr>
          <w:rFonts w:ascii="Eras Medium ITC" w:hAnsi="Eras Medium ITC"/>
          <w:b/>
          <w:bCs/>
          <w:sz w:val="28"/>
          <w:szCs w:val="28"/>
        </w:rPr>
        <w:t xml:space="preserve"> DE ETAPAS:</w:t>
      </w:r>
      <w:r w:rsidR="0031598F" w:rsidRPr="00AC617C">
        <w:rPr>
          <w:rFonts w:ascii="Eras Medium ITC" w:hAnsi="Eras Medium ITC"/>
          <w:sz w:val="28"/>
          <w:szCs w:val="28"/>
        </w:rPr>
        <w:t xml:space="preserve"> </w:t>
      </w:r>
      <w:r w:rsidR="0031598F" w:rsidRPr="007A7D08">
        <w:rPr>
          <w:rFonts w:ascii="Eras Medium ITC" w:hAnsi="Eras Medium ITC"/>
          <w:sz w:val="28"/>
          <w:szCs w:val="28"/>
          <w:highlight w:val="yellow"/>
        </w:rPr>
        <w:t>É OBRIGATÓRIO O DESCARTE DE 1 (UMA) ETAPA</w:t>
      </w:r>
      <w:r w:rsidR="0031598F" w:rsidRPr="00AC617C">
        <w:rPr>
          <w:rFonts w:ascii="Eras Medium ITC" w:hAnsi="Eras Medium ITC"/>
          <w:sz w:val="28"/>
          <w:szCs w:val="28"/>
        </w:rPr>
        <w:t xml:space="preserve"> (</w:t>
      </w:r>
      <w:r w:rsidR="007770F0">
        <w:rPr>
          <w:rFonts w:ascii="Eras Medium ITC" w:hAnsi="Eras Medium ITC"/>
          <w:sz w:val="28"/>
          <w:szCs w:val="28"/>
        </w:rPr>
        <w:t xml:space="preserve">DESCARTA-SE, NO CASO, A ETAPA </w:t>
      </w:r>
      <w:r w:rsidR="0031598F" w:rsidRPr="00AC617C">
        <w:rPr>
          <w:rFonts w:ascii="Eras Medium ITC" w:hAnsi="Eras Medium ITC"/>
          <w:sz w:val="28"/>
          <w:szCs w:val="28"/>
        </w:rPr>
        <w:t>DE MEN</w:t>
      </w:r>
      <w:r w:rsidR="00D41800" w:rsidRPr="00AC617C">
        <w:rPr>
          <w:rFonts w:ascii="Eras Medium ITC" w:hAnsi="Eras Medium ITC"/>
          <w:sz w:val="28"/>
          <w:szCs w:val="28"/>
        </w:rPr>
        <w:t>OR</w:t>
      </w:r>
      <w:r w:rsidR="0031598F" w:rsidRPr="00AC617C">
        <w:rPr>
          <w:rFonts w:ascii="Eras Medium ITC" w:hAnsi="Eras Medium ITC"/>
          <w:sz w:val="28"/>
          <w:szCs w:val="28"/>
        </w:rPr>
        <w:t xml:space="preserve"> PONTO</w:t>
      </w:r>
      <w:r w:rsidR="00D41800" w:rsidRPr="00AC617C">
        <w:rPr>
          <w:rFonts w:ascii="Eras Medium ITC" w:hAnsi="Eras Medium ITC"/>
          <w:sz w:val="28"/>
          <w:szCs w:val="28"/>
        </w:rPr>
        <w:t xml:space="preserve">S </w:t>
      </w:r>
      <w:r w:rsidR="007951A5" w:rsidRPr="00AC617C">
        <w:rPr>
          <w:rFonts w:ascii="Eras Medium ITC" w:hAnsi="Eras Medium ITC"/>
          <w:sz w:val="28"/>
          <w:szCs w:val="28"/>
        </w:rPr>
        <w:t xml:space="preserve">CONQUISTADO </w:t>
      </w:r>
      <w:r w:rsidR="007A7D08">
        <w:rPr>
          <w:rFonts w:ascii="Eras Medium ITC" w:hAnsi="Eras Medium ITC"/>
          <w:sz w:val="28"/>
          <w:szCs w:val="28"/>
        </w:rPr>
        <w:t>QUE PODE SER, INCLUSIVE,</w:t>
      </w:r>
      <w:r w:rsidR="00D41800" w:rsidRPr="00AC617C">
        <w:rPr>
          <w:rFonts w:ascii="Eras Medium ITC" w:hAnsi="Eras Medium ITC"/>
          <w:sz w:val="28"/>
          <w:szCs w:val="28"/>
        </w:rPr>
        <w:t xml:space="preserve"> </w:t>
      </w:r>
      <w:r w:rsidR="007770F0">
        <w:rPr>
          <w:rFonts w:ascii="Eras Medium ITC" w:hAnsi="Eras Medium ITC"/>
          <w:sz w:val="28"/>
          <w:szCs w:val="28"/>
        </w:rPr>
        <w:t>AQUELA QUE O JOGADOR NÃO PARTICIPOU</w:t>
      </w:r>
      <w:r w:rsidR="0031598F" w:rsidRPr="00AC617C">
        <w:rPr>
          <w:rFonts w:ascii="Eras Medium ITC" w:hAnsi="Eras Medium ITC"/>
          <w:sz w:val="28"/>
          <w:szCs w:val="28"/>
        </w:rPr>
        <w:t xml:space="preserve">) PARA </w:t>
      </w:r>
      <w:r w:rsidR="007770F0">
        <w:rPr>
          <w:rFonts w:ascii="Eras Medium ITC" w:hAnsi="Eras Medium ITC"/>
          <w:sz w:val="28"/>
          <w:szCs w:val="28"/>
        </w:rPr>
        <w:t xml:space="preserve">COMPOR </w:t>
      </w:r>
      <w:r w:rsidR="007A7D08">
        <w:rPr>
          <w:rFonts w:ascii="Eras Medium ITC" w:hAnsi="Eras Medium ITC"/>
          <w:sz w:val="28"/>
          <w:szCs w:val="28"/>
        </w:rPr>
        <w:t>O</w:t>
      </w:r>
      <w:r w:rsidR="0031598F" w:rsidRPr="00AC617C">
        <w:rPr>
          <w:rFonts w:ascii="Eras Medium ITC" w:hAnsi="Eras Medium ITC"/>
          <w:sz w:val="28"/>
          <w:szCs w:val="28"/>
        </w:rPr>
        <w:t xml:space="preserve"> SOMA</w:t>
      </w:r>
      <w:r w:rsidR="007A7D08">
        <w:rPr>
          <w:rFonts w:ascii="Eras Medium ITC" w:hAnsi="Eras Medium ITC"/>
          <w:sz w:val="28"/>
          <w:szCs w:val="28"/>
        </w:rPr>
        <w:t>TÓRIO</w:t>
      </w:r>
      <w:r w:rsidR="0031598F" w:rsidRPr="00AC617C">
        <w:rPr>
          <w:rFonts w:ascii="Eras Medium ITC" w:hAnsi="Eras Medium ITC"/>
          <w:sz w:val="28"/>
          <w:szCs w:val="28"/>
        </w:rPr>
        <w:t xml:space="preserve"> FINAL.</w:t>
      </w:r>
    </w:p>
    <w:p w14:paraId="37886837" w14:textId="467AD318" w:rsidR="000B7795" w:rsidRPr="00AC617C" w:rsidRDefault="00C02B72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C02B72">
        <w:rPr>
          <w:rFonts w:ascii="Eras Medium ITC" w:hAnsi="Eras Medium ITC"/>
          <w:b/>
          <w:bCs/>
          <w:sz w:val="28"/>
          <w:szCs w:val="28"/>
          <w:highlight w:val="yellow"/>
        </w:rPr>
        <w:t xml:space="preserve">ATENÇÃO: </w:t>
      </w:r>
      <w:r w:rsidR="000B7795" w:rsidRPr="00C02B72">
        <w:rPr>
          <w:rFonts w:ascii="Eras Medium ITC" w:hAnsi="Eras Medium ITC"/>
          <w:b/>
          <w:bCs/>
          <w:sz w:val="28"/>
          <w:szCs w:val="28"/>
          <w:highlight w:val="yellow"/>
        </w:rPr>
        <w:t xml:space="preserve">DESEMPATE DO </w:t>
      </w:r>
      <w:r w:rsidR="000B7795" w:rsidRPr="00D85897">
        <w:rPr>
          <w:rFonts w:ascii="Eras Medium ITC" w:hAnsi="Eras Medium ITC"/>
          <w:b/>
          <w:bCs/>
          <w:sz w:val="28"/>
          <w:szCs w:val="28"/>
          <w:highlight w:val="yellow"/>
        </w:rPr>
        <w:t>CIRCUITO:</w:t>
      </w:r>
      <w:r w:rsidR="000B7795" w:rsidRPr="00D85897">
        <w:rPr>
          <w:rFonts w:ascii="Eras Medium ITC" w:hAnsi="Eras Medium ITC"/>
          <w:sz w:val="28"/>
          <w:szCs w:val="28"/>
          <w:highlight w:val="yellow"/>
        </w:rPr>
        <w:t xml:space="preserve"> </w:t>
      </w:r>
      <w:r w:rsidR="005C054A" w:rsidRPr="00D85897">
        <w:rPr>
          <w:rFonts w:ascii="Eras Medium ITC" w:hAnsi="Eras Medium ITC"/>
          <w:sz w:val="28"/>
          <w:szCs w:val="28"/>
          <w:highlight w:val="yellow"/>
        </w:rPr>
        <w:t xml:space="preserve">APÓS </w:t>
      </w:r>
      <w:r w:rsidR="005C054A" w:rsidRPr="005C054A">
        <w:rPr>
          <w:rFonts w:ascii="Eras Medium ITC" w:hAnsi="Eras Medium ITC"/>
          <w:sz w:val="28"/>
          <w:szCs w:val="28"/>
          <w:highlight w:val="yellow"/>
        </w:rPr>
        <w:t xml:space="preserve">VERIFICADO O EMPATE POR PONTOS, O DESEMPATE </w:t>
      </w:r>
      <w:r w:rsidR="00347A74">
        <w:rPr>
          <w:rFonts w:ascii="Eras Medium ITC" w:hAnsi="Eras Medium ITC"/>
          <w:sz w:val="28"/>
          <w:szCs w:val="28"/>
          <w:highlight w:val="yellow"/>
        </w:rPr>
        <w:t xml:space="preserve">CONSIDERARÁ </w:t>
      </w:r>
      <w:r w:rsidR="005C054A" w:rsidRPr="005C054A">
        <w:rPr>
          <w:rFonts w:ascii="Eras Medium ITC" w:hAnsi="Eras Medium ITC"/>
          <w:sz w:val="28"/>
          <w:szCs w:val="28"/>
          <w:highlight w:val="yellow"/>
        </w:rPr>
        <w:t xml:space="preserve">O </w:t>
      </w:r>
      <w:r w:rsidR="000B7795" w:rsidRPr="005C054A">
        <w:rPr>
          <w:rFonts w:ascii="Eras Medium ITC" w:hAnsi="Eras Medium ITC"/>
          <w:sz w:val="28"/>
          <w:szCs w:val="28"/>
          <w:highlight w:val="yellow"/>
        </w:rPr>
        <w:t>MELHOR RESULTADO NA ÚLTIMA ETAPA</w:t>
      </w:r>
      <w:r w:rsidR="005C054A" w:rsidRPr="005C054A">
        <w:rPr>
          <w:rFonts w:ascii="Eras Medium ITC" w:hAnsi="Eras Medium ITC"/>
          <w:sz w:val="28"/>
          <w:szCs w:val="28"/>
          <w:highlight w:val="yellow"/>
        </w:rPr>
        <w:t xml:space="preserve"> DO FESTIVAL</w:t>
      </w:r>
      <w:r w:rsidR="000B7795" w:rsidRPr="005C054A">
        <w:rPr>
          <w:rFonts w:ascii="Eras Medium ITC" w:hAnsi="Eras Medium ITC"/>
          <w:sz w:val="28"/>
          <w:szCs w:val="28"/>
          <w:highlight w:val="yellow"/>
        </w:rPr>
        <w:t>:</w:t>
      </w:r>
    </w:p>
    <w:p w14:paraId="47AC3497" w14:textId="04FEFA10" w:rsidR="004423D9" w:rsidRPr="00E34DD1" w:rsidRDefault="00AC617C" w:rsidP="00820D3A">
      <w:pPr>
        <w:ind w:left="-284"/>
        <w:jc w:val="both"/>
        <w:rPr>
          <w:rFonts w:ascii="Eras Medium ITC" w:hAnsi="Eras Medium ITC"/>
          <w:sz w:val="28"/>
          <w:szCs w:val="28"/>
        </w:rPr>
      </w:pPr>
      <w:r w:rsidRPr="00AC617C">
        <w:rPr>
          <w:rFonts w:ascii="Eras Medium ITC" w:hAnsi="Eras Medium ITC"/>
          <w:b/>
          <w:bCs/>
          <w:sz w:val="28"/>
          <w:szCs w:val="28"/>
        </w:rPr>
        <w:t>PREMIAÇÃO:</w:t>
      </w:r>
      <w:r w:rsidRPr="00AC617C">
        <w:rPr>
          <w:rFonts w:ascii="Eras Medium ITC" w:hAnsi="Eras Medium ITC"/>
          <w:sz w:val="28"/>
          <w:szCs w:val="28"/>
        </w:rPr>
        <w:t xml:space="preserve"> TRÓFEUS PARA OS TRÊS PRIMEIROS COLOCADOS DE CADA </w:t>
      </w:r>
      <w:r w:rsidR="007770F0">
        <w:rPr>
          <w:rFonts w:ascii="Eras Medium ITC" w:hAnsi="Eras Medium ITC"/>
          <w:sz w:val="28"/>
          <w:szCs w:val="28"/>
        </w:rPr>
        <w:t xml:space="preserve">CATEGORIA NO MASCULINO E FEMININO, </w:t>
      </w:r>
      <w:r w:rsidRPr="00AC617C">
        <w:rPr>
          <w:rFonts w:ascii="Eras Medium ITC" w:hAnsi="Eras Medium ITC"/>
          <w:sz w:val="28"/>
          <w:szCs w:val="28"/>
        </w:rPr>
        <w:t xml:space="preserve">ETAPA E MEDALHA DE PARTICIPAÇÃO PARA </w:t>
      </w:r>
      <w:r w:rsidR="007A7D08">
        <w:rPr>
          <w:rFonts w:ascii="Eras Medium ITC" w:hAnsi="Eras Medium ITC"/>
          <w:sz w:val="28"/>
          <w:szCs w:val="28"/>
        </w:rPr>
        <w:t>TOD</w:t>
      </w:r>
      <w:r w:rsidRPr="00AC617C">
        <w:rPr>
          <w:rFonts w:ascii="Eras Medium ITC" w:hAnsi="Eras Medium ITC"/>
          <w:sz w:val="28"/>
          <w:szCs w:val="28"/>
        </w:rPr>
        <w:t xml:space="preserve">OS </w:t>
      </w:r>
      <w:r w:rsidR="007A7D08">
        <w:rPr>
          <w:rFonts w:ascii="Eras Medium ITC" w:hAnsi="Eras Medium ITC"/>
          <w:sz w:val="28"/>
          <w:szCs w:val="28"/>
        </w:rPr>
        <w:t xml:space="preserve">OS </w:t>
      </w:r>
      <w:r w:rsidRPr="00AC617C">
        <w:rPr>
          <w:rFonts w:ascii="Eras Medium ITC" w:hAnsi="Eras Medium ITC"/>
          <w:sz w:val="28"/>
          <w:szCs w:val="28"/>
        </w:rPr>
        <w:t>DEMAIS JOGADORES.</w:t>
      </w:r>
      <w:r w:rsidR="00397B80">
        <w:rPr>
          <w:rFonts w:ascii="Eras Medium ITC" w:hAnsi="Eras Medium ITC"/>
          <w:sz w:val="28"/>
          <w:szCs w:val="28"/>
        </w:rPr>
        <w:t xml:space="preserve"> AO FINAL, TROF</w:t>
      </w:r>
      <w:r w:rsidR="00EB2AFD">
        <w:rPr>
          <w:rFonts w:ascii="Eras Medium ITC" w:hAnsi="Eras Medium ITC"/>
          <w:sz w:val="28"/>
          <w:szCs w:val="28"/>
        </w:rPr>
        <w:t xml:space="preserve">ÉU DE CAMPEÃO ESTADUAL </w:t>
      </w:r>
      <w:r w:rsidR="00397B80">
        <w:rPr>
          <w:rFonts w:ascii="Eras Medium ITC" w:hAnsi="Eras Medium ITC"/>
          <w:sz w:val="28"/>
          <w:szCs w:val="28"/>
        </w:rPr>
        <w:t xml:space="preserve">PARA </w:t>
      </w:r>
      <w:r w:rsidR="00EB2AFD">
        <w:rPr>
          <w:rFonts w:ascii="Eras Medium ITC" w:hAnsi="Eras Medium ITC"/>
          <w:sz w:val="28"/>
          <w:szCs w:val="28"/>
        </w:rPr>
        <w:t>O PRIMEIRO LUGAR DO CÍRCUITO.</w:t>
      </w:r>
    </w:p>
    <w:p w14:paraId="6DAEBC21" w14:textId="77777777" w:rsidR="004423D9" w:rsidRPr="007770F0" w:rsidRDefault="004423D9" w:rsidP="00820D3A">
      <w:pPr>
        <w:ind w:left="-284"/>
        <w:rPr>
          <w:rFonts w:ascii="Eras Medium ITC" w:hAnsi="Eras Medium ITC"/>
          <w:sz w:val="16"/>
          <w:szCs w:val="16"/>
        </w:rPr>
      </w:pPr>
    </w:p>
    <w:p w14:paraId="64B75A6E" w14:textId="37E0BE09" w:rsidR="00D41800" w:rsidRPr="00493470" w:rsidRDefault="00D41800" w:rsidP="00820D3A">
      <w:pPr>
        <w:ind w:left="-284"/>
        <w:jc w:val="center"/>
        <w:rPr>
          <w:rFonts w:ascii="Eras Medium ITC" w:hAnsi="Eras Medium ITC"/>
          <w:b/>
          <w:bCs/>
          <w:sz w:val="32"/>
          <w:szCs w:val="32"/>
          <w:u w:val="single"/>
        </w:rPr>
      </w:pPr>
      <w:r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REGRAS </w:t>
      </w:r>
      <w:r w:rsidR="007770F0"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E OBSERVAÇÕES </w:t>
      </w:r>
      <w:r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GERAIS PARA </w:t>
      </w:r>
      <w:r w:rsidR="007770F0" w:rsidRPr="00493470">
        <w:rPr>
          <w:rFonts w:ascii="Eras Medium ITC" w:hAnsi="Eras Medium ITC"/>
          <w:b/>
          <w:bCs/>
          <w:sz w:val="32"/>
          <w:szCs w:val="32"/>
          <w:u w:val="single"/>
        </w:rPr>
        <w:t xml:space="preserve">DO </w:t>
      </w:r>
      <w:r w:rsidRPr="00493470">
        <w:rPr>
          <w:rFonts w:ascii="Eras Medium ITC" w:hAnsi="Eras Medium ITC"/>
          <w:b/>
          <w:bCs/>
          <w:sz w:val="32"/>
          <w:szCs w:val="32"/>
          <w:u w:val="single"/>
        </w:rPr>
        <w:t>EVENTOS:</w:t>
      </w:r>
    </w:p>
    <w:p w14:paraId="31B83861" w14:textId="77777777" w:rsidR="007770F0" w:rsidRPr="007770F0" w:rsidRDefault="007770F0" w:rsidP="00820D3A">
      <w:pPr>
        <w:ind w:left="-284"/>
        <w:rPr>
          <w:rFonts w:ascii="Eras Medium ITC" w:hAnsi="Eras Medium ITC"/>
          <w:b/>
          <w:bCs/>
          <w:sz w:val="28"/>
          <w:szCs w:val="28"/>
        </w:rPr>
      </w:pPr>
    </w:p>
    <w:p w14:paraId="4AF43F92" w14:textId="23AE8B5E" w:rsidR="00762B93" w:rsidRPr="00DE7D66" w:rsidRDefault="00762B93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 xml:space="preserve">CADA JOGAR SERÁ EMPARCEIRADO MEDIANTE A CONSTATAÇÃO DE SUA IDADE E SEXO, </w:t>
      </w:r>
      <w:r w:rsidRPr="00DE7D66">
        <w:rPr>
          <w:rFonts w:ascii="Eras Medium ITC" w:hAnsi="Eras Medium ITC"/>
          <w:sz w:val="26"/>
          <w:szCs w:val="26"/>
          <w:highlight w:val="yellow"/>
        </w:rPr>
        <w:t>CON</w:t>
      </w:r>
      <w:r w:rsidR="007A7D08" w:rsidRPr="00DE7D66">
        <w:rPr>
          <w:rFonts w:ascii="Eras Medium ITC" w:hAnsi="Eras Medium ITC"/>
          <w:sz w:val="26"/>
          <w:szCs w:val="26"/>
          <w:highlight w:val="yellow"/>
        </w:rPr>
        <w:t>S</w:t>
      </w:r>
      <w:r w:rsidRPr="00DE7D66">
        <w:rPr>
          <w:rFonts w:ascii="Eras Medium ITC" w:hAnsi="Eras Medium ITC"/>
          <w:sz w:val="26"/>
          <w:szCs w:val="26"/>
          <w:highlight w:val="yellow"/>
        </w:rPr>
        <w:t>TANTES EM SEU DOCUMENTO DE IDENTIDADE ORIGINAL</w:t>
      </w:r>
      <w:r w:rsidR="007A7D08" w:rsidRPr="00DE7D66">
        <w:rPr>
          <w:rFonts w:ascii="Eras Medium ITC" w:hAnsi="Eras Medium ITC"/>
          <w:sz w:val="26"/>
          <w:szCs w:val="26"/>
        </w:rPr>
        <w:t>,</w:t>
      </w:r>
      <w:r w:rsidRPr="00DE7D66">
        <w:rPr>
          <w:rFonts w:ascii="Eras Medium ITC" w:hAnsi="Eras Medium ITC"/>
          <w:sz w:val="26"/>
          <w:szCs w:val="26"/>
        </w:rPr>
        <w:t xml:space="preserve"> QUE DEVE </w:t>
      </w:r>
      <w:r w:rsidRPr="00DE7D66">
        <w:rPr>
          <w:rFonts w:ascii="Eras Medium ITC" w:hAnsi="Eras Medium ITC"/>
          <w:sz w:val="26"/>
          <w:szCs w:val="26"/>
        </w:rPr>
        <w:lastRenderedPageBreak/>
        <w:t>SER LEVADO NO DIA DO EVENTO</w:t>
      </w:r>
      <w:r w:rsidR="00347A74" w:rsidRPr="00DE7D66">
        <w:rPr>
          <w:rFonts w:ascii="Eras Medium ITC" w:hAnsi="Eras Medium ITC"/>
          <w:sz w:val="26"/>
          <w:szCs w:val="26"/>
        </w:rPr>
        <w:t xml:space="preserve"> E APRESENTADO NA MESA DE CADA JOGADOR NA PRIMEIRA RODADA</w:t>
      </w:r>
      <w:r w:rsidRPr="00DE7D66">
        <w:rPr>
          <w:rFonts w:ascii="Eras Medium ITC" w:hAnsi="Eras Medium ITC"/>
          <w:sz w:val="26"/>
          <w:szCs w:val="26"/>
        </w:rPr>
        <w:t>;</w:t>
      </w:r>
    </w:p>
    <w:p w14:paraId="7FED3729" w14:textId="2C68C903" w:rsidR="00D41800" w:rsidRPr="00DE7D66" w:rsidRDefault="00D41800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 xml:space="preserve">OS JOGADORES DEVERÃO </w:t>
      </w:r>
      <w:r w:rsidR="007951A5" w:rsidRPr="00DE7D66">
        <w:rPr>
          <w:rFonts w:ascii="Eras Medium ITC" w:hAnsi="Eras Medium ITC"/>
          <w:sz w:val="26"/>
          <w:szCs w:val="26"/>
        </w:rPr>
        <w:t xml:space="preserve">OBRIGATÓRIAMENTE </w:t>
      </w:r>
      <w:r w:rsidRPr="00DE7D66">
        <w:rPr>
          <w:rFonts w:ascii="Eras Medium ITC" w:hAnsi="Eras Medium ITC"/>
          <w:sz w:val="26"/>
          <w:szCs w:val="26"/>
        </w:rPr>
        <w:t xml:space="preserve">ESTAR </w:t>
      </w:r>
      <w:r w:rsidRPr="00DE7D66">
        <w:rPr>
          <w:rFonts w:ascii="Eras Medium ITC" w:hAnsi="Eras Medium ITC"/>
          <w:sz w:val="26"/>
          <w:szCs w:val="26"/>
          <w:highlight w:val="yellow"/>
        </w:rPr>
        <w:t>VESTIDOS COM A CAMISETA DE SUA ESCOLA</w:t>
      </w:r>
      <w:r w:rsidR="007951A5" w:rsidRPr="00DE7D66">
        <w:rPr>
          <w:rFonts w:ascii="Eras Medium ITC" w:hAnsi="Eras Medium ITC"/>
          <w:sz w:val="26"/>
          <w:szCs w:val="26"/>
        </w:rPr>
        <w:t xml:space="preserve"> NO MOMENTO DA PARTIDA</w:t>
      </w:r>
      <w:r w:rsidRPr="00DE7D66">
        <w:rPr>
          <w:rFonts w:ascii="Eras Medium ITC" w:hAnsi="Eras Medium ITC"/>
          <w:sz w:val="26"/>
          <w:szCs w:val="26"/>
        </w:rPr>
        <w:t>;</w:t>
      </w:r>
    </w:p>
    <w:p w14:paraId="63EDC735" w14:textId="3E6D06BA" w:rsidR="005E5C3C" w:rsidRPr="00DE7D66" w:rsidRDefault="005E5C3C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 xml:space="preserve">O TORNEIO É REGIDO PELAS REGRAS </w:t>
      </w:r>
      <w:r w:rsidR="002C2087" w:rsidRPr="00DE7D66">
        <w:rPr>
          <w:rFonts w:ascii="Eras Medium ITC" w:hAnsi="Eras Medium ITC"/>
          <w:sz w:val="26"/>
          <w:szCs w:val="26"/>
        </w:rPr>
        <w:t xml:space="preserve">OFICIAIS </w:t>
      </w:r>
      <w:r w:rsidRPr="00DE7D66">
        <w:rPr>
          <w:rFonts w:ascii="Eras Medium ITC" w:hAnsi="Eras Medium ITC"/>
          <w:sz w:val="26"/>
          <w:szCs w:val="26"/>
        </w:rPr>
        <w:t xml:space="preserve">DA FIDE </w:t>
      </w:r>
      <w:r w:rsidR="002C2087" w:rsidRPr="00DE7D66">
        <w:rPr>
          <w:rFonts w:ascii="Eras Medium ITC" w:hAnsi="Eras Medium ITC"/>
          <w:sz w:val="26"/>
          <w:szCs w:val="26"/>
        </w:rPr>
        <w:t>PARA O</w:t>
      </w:r>
      <w:r w:rsidRPr="00DE7D66">
        <w:rPr>
          <w:rFonts w:ascii="Eras Medium ITC" w:hAnsi="Eras Medium ITC"/>
          <w:sz w:val="26"/>
          <w:szCs w:val="26"/>
        </w:rPr>
        <w:t xml:space="preserve"> XADREZ </w:t>
      </w:r>
      <w:r w:rsidR="007A7D08" w:rsidRPr="00DE7D66">
        <w:rPr>
          <w:rFonts w:ascii="Eras Medium ITC" w:hAnsi="Eras Medium ITC"/>
          <w:sz w:val="26"/>
          <w:szCs w:val="26"/>
        </w:rPr>
        <w:t>BLITZ</w:t>
      </w:r>
      <w:r w:rsidRPr="00DE7D66">
        <w:rPr>
          <w:rFonts w:ascii="Eras Medium ITC" w:hAnsi="Eras Medium ITC"/>
          <w:sz w:val="26"/>
          <w:szCs w:val="26"/>
        </w:rPr>
        <w:t>;</w:t>
      </w:r>
    </w:p>
    <w:p w14:paraId="3636CF9F" w14:textId="4D1CC63C" w:rsidR="00D41800" w:rsidRPr="00DE7D66" w:rsidRDefault="00D41800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>O JOGADOR AUSENTE NUMA RODADA, QUE NÃO SE JUSTIFICAR A TEMPO, NÃO SERÁ EMPARCEIRADO PARA A PRÓXIMA RODADA;</w:t>
      </w:r>
    </w:p>
    <w:p w14:paraId="5EED0CC7" w14:textId="087F3EAA" w:rsidR="00D41800" w:rsidRPr="00DE7D66" w:rsidRDefault="00D41800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>O JOGADOR QUE SE INSCREVE E NÃO COMPARECER SEM JUSTIFICATIVA, NÃO PODERÁ PARTICIPAR DA PRÓXIMA ETAPA</w:t>
      </w:r>
      <w:r w:rsidR="00AC617C" w:rsidRPr="00DE7D66">
        <w:rPr>
          <w:rFonts w:ascii="Eras Medium ITC" w:hAnsi="Eras Medium ITC"/>
          <w:sz w:val="26"/>
          <w:szCs w:val="26"/>
        </w:rPr>
        <w:t xml:space="preserve"> DO CIRCUITO</w:t>
      </w:r>
      <w:r w:rsidRPr="00DE7D66">
        <w:rPr>
          <w:rFonts w:ascii="Eras Medium ITC" w:hAnsi="Eras Medium ITC"/>
          <w:sz w:val="26"/>
          <w:szCs w:val="26"/>
        </w:rPr>
        <w:t>;</w:t>
      </w:r>
    </w:p>
    <w:p w14:paraId="74097939" w14:textId="695EF5D3" w:rsidR="00D41800" w:rsidRPr="00DE7D66" w:rsidRDefault="007A7D08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>CASO POSSUA, FAVOR</w:t>
      </w:r>
      <w:r w:rsidR="00D41800" w:rsidRPr="00DE7D66">
        <w:rPr>
          <w:rFonts w:ascii="Eras Medium ITC" w:hAnsi="Eras Medium ITC"/>
          <w:sz w:val="26"/>
          <w:szCs w:val="26"/>
        </w:rPr>
        <w:t xml:space="preserve"> LEVAR SEU RELÓGIO AO EVENTO</w:t>
      </w:r>
      <w:r w:rsidR="007951A5" w:rsidRPr="00DE7D66">
        <w:rPr>
          <w:rFonts w:ascii="Eras Medium ITC" w:hAnsi="Eras Medium ITC"/>
          <w:sz w:val="26"/>
          <w:szCs w:val="26"/>
        </w:rPr>
        <w:t>;</w:t>
      </w:r>
    </w:p>
    <w:p w14:paraId="2D723CE9" w14:textId="25C3CAFC" w:rsidR="007951A5" w:rsidRPr="00DE7D66" w:rsidRDefault="007951A5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  <w:highlight w:val="yellow"/>
        </w:rPr>
      </w:pPr>
      <w:r w:rsidRPr="00DE7D66">
        <w:rPr>
          <w:rFonts w:ascii="Eras Medium ITC" w:hAnsi="Eras Medium ITC"/>
          <w:sz w:val="26"/>
          <w:szCs w:val="26"/>
          <w:highlight w:val="yellow"/>
        </w:rPr>
        <w:t>TODAS AS INFORMAÇÕES SOBRE O ANDAMENTO DO TORNEIO SERÃO PUBLICADAS PELO CHESS RESULTS, E O LINK ESTARÁ DISPOSTO NO SITE DA FESMAX (</w:t>
      </w:r>
      <w:hyperlink r:id="rId9" w:history="1">
        <w:r w:rsidRPr="00DE7D66">
          <w:rPr>
            <w:rStyle w:val="Hyperlink"/>
            <w:rFonts w:ascii="Eras Medium ITC" w:hAnsi="Eras Medium ITC"/>
            <w:sz w:val="26"/>
            <w:szCs w:val="26"/>
            <w:highlight w:val="yellow"/>
          </w:rPr>
          <w:t>WWW.FESMAX.ORG</w:t>
        </w:r>
      </w:hyperlink>
      <w:r w:rsidRPr="00DE7D66">
        <w:rPr>
          <w:rFonts w:ascii="Eras Medium ITC" w:hAnsi="Eras Medium ITC"/>
          <w:sz w:val="26"/>
          <w:szCs w:val="26"/>
          <w:highlight w:val="yellow"/>
        </w:rPr>
        <w:t>), NÃO PODENDE SER ARGUMEN</w:t>
      </w:r>
      <w:r w:rsidR="00DE7D66" w:rsidRPr="00DE7D66">
        <w:rPr>
          <w:rFonts w:ascii="Eras Medium ITC" w:hAnsi="Eras Medium ITC"/>
          <w:sz w:val="26"/>
          <w:szCs w:val="26"/>
          <w:highlight w:val="yellow"/>
        </w:rPr>
        <w:t>T</w:t>
      </w:r>
      <w:r w:rsidRPr="00DE7D66">
        <w:rPr>
          <w:rFonts w:ascii="Eras Medium ITC" w:hAnsi="Eras Medium ITC"/>
          <w:sz w:val="26"/>
          <w:szCs w:val="26"/>
          <w:highlight w:val="yellow"/>
        </w:rPr>
        <w:t>ADO IGNORÂNCIA SOBRE OS RESULTADOS E O EMPARCEIRAMENTO.</w:t>
      </w:r>
    </w:p>
    <w:p w14:paraId="256B0DB4" w14:textId="3FEF4D08" w:rsidR="007951A5" w:rsidRPr="00DE7D66" w:rsidRDefault="007770F0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>JOGADOR QUE FOR PEGO RECEBENDO LANCE DE TERCEIRO PERDERÁ A PARTIDA E NÃO SERÁ MAIS EMPARCEIRADO.</w:t>
      </w:r>
    </w:p>
    <w:p w14:paraId="5C6AD261" w14:textId="39C32E71" w:rsidR="000764DE" w:rsidRPr="00DE7D66" w:rsidRDefault="000764DE" w:rsidP="00820D3A">
      <w:pPr>
        <w:pStyle w:val="PargrafodaLista"/>
        <w:numPr>
          <w:ilvl w:val="0"/>
          <w:numId w:val="1"/>
        </w:numPr>
        <w:ind w:left="-284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>QUANTO A INSTITUIÇÃO DE ENSINO</w:t>
      </w:r>
      <w:r w:rsidR="002C2087" w:rsidRPr="00DE7D66">
        <w:rPr>
          <w:rFonts w:ascii="Eras Medium ITC" w:hAnsi="Eras Medium ITC"/>
          <w:sz w:val="26"/>
          <w:szCs w:val="26"/>
        </w:rPr>
        <w:t xml:space="preserve">, </w:t>
      </w:r>
      <w:r w:rsidRPr="00DE7D66">
        <w:rPr>
          <w:rFonts w:ascii="Eras Medium ITC" w:hAnsi="Eras Medium ITC"/>
          <w:sz w:val="26"/>
          <w:szCs w:val="26"/>
        </w:rPr>
        <w:t>EM</w:t>
      </w:r>
      <w:r w:rsidR="002C2087" w:rsidRPr="00DE7D66">
        <w:rPr>
          <w:rFonts w:ascii="Eras Medium ITC" w:hAnsi="Eras Medium ITC"/>
          <w:sz w:val="26"/>
          <w:szCs w:val="26"/>
        </w:rPr>
        <w:t xml:space="preserve"> </w:t>
      </w:r>
      <w:r w:rsidRPr="00DE7D66">
        <w:rPr>
          <w:rFonts w:ascii="Eras Medium ITC" w:hAnsi="Eras Medium ITC"/>
          <w:sz w:val="26"/>
          <w:szCs w:val="26"/>
        </w:rPr>
        <w:t xml:space="preserve">CASO DE MUDANÇA, ENTENDE-SE QUE O </w:t>
      </w:r>
      <w:r w:rsidR="002C2087" w:rsidRPr="00DE7D66">
        <w:rPr>
          <w:rFonts w:ascii="Eras Medium ITC" w:hAnsi="Eras Medium ITC"/>
          <w:sz w:val="26"/>
          <w:szCs w:val="26"/>
        </w:rPr>
        <w:t xml:space="preserve">JOGADOR </w:t>
      </w:r>
      <w:r w:rsidRPr="00DE7D66">
        <w:rPr>
          <w:rFonts w:ascii="Eras Medium ITC" w:hAnsi="Eras Medium ITC"/>
          <w:sz w:val="26"/>
          <w:szCs w:val="26"/>
        </w:rPr>
        <w:t>POSSA OPTAR ENTRE UMA OU OUTRA CASO TENHA PROCEDIDO</w:t>
      </w:r>
      <w:r w:rsidR="002C2087" w:rsidRPr="00DE7D66">
        <w:rPr>
          <w:rFonts w:ascii="Eras Medium ITC" w:hAnsi="Eras Medium ITC"/>
          <w:sz w:val="26"/>
          <w:szCs w:val="26"/>
        </w:rPr>
        <w:t xml:space="preserve"> A ESSA MUDANÇA </w:t>
      </w:r>
      <w:r w:rsidR="000D63D3" w:rsidRPr="00DE7D66">
        <w:rPr>
          <w:rFonts w:ascii="Eras Medium ITC" w:hAnsi="Eras Medium ITC"/>
          <w:sz w:val="26"/>
          <w:szCs w:val="26"/>
        </w:rPr>
        <w:t>ANTES D</w:t>
      </w:r>
      <w:r w:rsidR="002C2087" w:rsidRPr="00DE7D66">
        <w:rPr>
          <w:rFonts w:ascii="Eras Medium ITC" w:hAnsi="Eras Medium ITC"/>
          <w:sz w:val="26"/>
          <w:szCs w:val="26"/>
        </w:rPr>
        <w:t xml:space="preserve">A </w:t>
      </w:r>
      <w:r w:rsidR="007A7D08" w:rsidRPr="00DE7D66">
        <w:rPr>
          <w:rFonts w:ascii="Eras Medium ITC" w:hAnsi="Eras Medium ITC"/>
          <w:sz w:val="26"/>
          <w:szCs w:val="26"/>
        </w:rPr>
        <w:t>SEGUNDA ETAPA DO FESTIVAL</w:t>
      </w:r>
      <w:r w:rsidR="002C2087" w:rsidRPr="00DE7D66">
        <w:rPr>
          <w:rFonts w:ascii="Eras Medium ITC" w:hAnsi="Eras Medium ITC"/>
          <w:sz w:val="26"/>
          <w:szCs w:val="26"/>
        </w:rPr>
        <w:t>.</w:t>
      </w:r>
    </w:p>
    <w:p w14:paraId="3FB8CC71" w14:textId="50D8E9EC" w:rsidR="000764DE" w:rsidRPr="00DE7D66" w:rsidRDefault="005E5C3C" w:rsidP="00820D3A">
      <w:pPr>
        <w:pStyle w:val="PargrafodaLista"/>
        <w:numPr>
          <w:ilvl w:val="0"/>
          <w:numId w:val="1"/>
        </w:numPr>
        <w:ind w:left="-284" w:hanging="436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 xml:space="preserve">OS RECURSOS DEVEM SER ENCAMINHADOS AO DIRETOR DA PROVA LOGO </w:t>
      </w:r>
      <w:r w:rsidR="000D63D3" w:rsidRPr="00DE7D66">
        <w:rPr>
          <w:rFonts w:ascii="Eras Medium ITC" w:hAnsi="Eras Medium ITC"/>
          <w:sz w:val="26"/>
          <w:szCs w:val="26"/>
          <w:highlight w:val="yellow"/>
        </w:rPr>
        <w:t>APÓS O TÉRMINO DA RODADA</w:t>
      </w:r>
      <w:r w:rsidR="000D63D3" w:rsidRPr="00DE7D66">
        <w:rPr>
          <w:rFonts w:ascii="Eras Medium ITC" w:hAnsi="Eras Medium ITC"/>
          <w:sz w:val="26"/>
          <w:szCs w:val="26"/>
        </w:rPr>
        <w:t xml:space="preserve"> SOB PENA DE PRESCRIÇÃO;</w:t>
      </w:r>
    </w:p>
    <w:p w14:paraId="54D9D84D" w14:textId="4DC2838E" w:rsidR="007770F0" w:rsidRPr="00DE7D66" w:rsidRDefault="005E5C3C" w:rsidP="00820D3A">
      <w:pPr>
        <w:pStyle w:val="PargrafodaLista"/>
        <w:numPr>
          <w:ilvl w:val="0"/>
          <w:numId w:val="1"/>
        </w:numPr>
        <w:ind w:left="-284" w:hanging="436"/>
        <w:jc w:val="both"/>
        <w:rPr>
          <w:rFonts w:ascii="Eras Medium ITC" w:hAnsi="Eras Medium ITC"/>
          <w:sz w:val="26"/>
          <w:szCs w:val="26"/>
          <w:highlight w:val="yellow"/>
        </w:rPr>
      </w:pPr>
      <w:r w:rsidRPr="00DE7D66">
        <w:rPr>
          <w:rFonts w:ascii="Eras Medium ITC" w:hAnsi="Eras Medium ITC"/>
          <w:sz w:val="26"/>
          <w:szCs w:val="26"/>
        </w:rPr>
        <w:t xml:space="preserve">EM EVENTUAIS CASOS OMISSOS </w:t>
      </w:r>
      <w:r w:rsidR="000764DE" w:rsidRPr="00DE7D66">
        <w:rPr>
          <w:rFonts w:ascii="Eras Medium ITC" w:hAnsi="Eras Medium ITC"/>
          <w:sz w:val="26"/>
          <w:szCs w:val="26"/>
        </w:rPr>
        <w:t xml:space="preserve">A </w:t>
      </w:r>
      <w:r w:rsidRPr="00DE7D66">
        <w:rPr>
          <w:rFonts w:ascii="Eras Medium ITC" w:hAnsi="Eras Medium ITC"/>
          <w:sz w:val="26"/>
          <w:szCs w:val="26"/>
        </w:rPr>
        <w:t>ESSE REGULAMENTO</w:t>
      </w:r>
      <w:r w:rsidR="000764DE" w:rsidRPr="00DE7D66">
        <w:rPr>
          <w:rFonts w:ascii="Eras Medium ITC" w:hAnsi="Eras Medium ITC"/>
          <w:sz w:val="26"/>
          <w:szCs w:val="26"/>
        </w:rPr>
        <w:t xml:space="preserve">, </w:t>
      </w:r>
      <w:r w:rsidR="000764DE" w:rsidRPr="00DE7D66">
        <w:rPr>
          <w:rFonts w:ascii="Eras Medium ITC" w:hAnsi="Eras Medium ITC"/>
          <w:sz w:val="26"/>
          <w:szCs w:val="26"/>
          <w:highlight w:val="yellow"/>
        </w:rPr>
        <w:t>A DIREÇÃO DA PROVA PODERÁ DECIDIR LIVREMENTE SOBRE DECISÃO DE CARATER TÉCNICO, ADM</w:t>
      </w:r>
      <w:r w:rsidR="004639E6" w:rsidRPr="00DE7D66">
        <w:rPr>
          <w:rFonts w:ascii="Eras Medium ITC" w:hAnsi="Eras Medium ITC"/>
          <w:sz w:val="26"/>
          <w:szCs w:val="26"/>
          <w:highlight w:val="yellow"/>
        </w:rPr>
        <w:t>I</w:t>
      </w:r>
      <w:r w:rsidR="000764DE" w:rsidRPr="00DE7D66">
        <w:rPr>
          <w:rFonts w:ascii="Eras Medium ITC" w:hAnsi="Eras Medium ITC"/>
          <w:sz w:val="26"/>
          <w:szCs w:val="26"/>
          <w:highlight w:val="yellow"/>
        </w:rPr>
        <w:t>NISTRATIVO OU LOG</w:t>
      </w:r>
      <w:r w:rsidR="004639E6" w:rsidRPr="00DE7D66">
        <w:rPr>
          <w:rFonts w:ascii="Eras Medium ITC" w:hAnsi="Eras Medium ITC"/>
          <w:sz w:val="26"/>
          <w:szCs w:val="26"/>
          <w:highlight w:val="yellow"/>
        </w:rPr>
        <w:t>Í</w:t>
      </w:r>
      <w:r w:rsidR="000764DE" w:rsidRPr="00DE7D66">
        <w:rPr>
          <w:rFonts w:ascii="Eras Medium ITC" w:hAnsi="Eras Medium ITC"/>
          <w:sz w:val="26"/>
          <w:szCs w:val="26"/>
          <w:highlight w:val="yellow"/>
        </w:rPr>
        <w:t>STICO NECESSÁRIO PARA O BOM ANDAMENTO DA COMPETIÇÃO;</w:t>
      </w:r>
    </w:p>
    <w:p w14:paraId="2FE3419B" w14:textId="7C6BA9BA" w:rsidR="00740508" w:rsidRPr="00DE7D66" w:rsidRDefault="00740508" w:rsidP="00820D3A">
      <w:pPr>
        <w:pStyle w:val="PargrafodaLista"/>
        <w:numPr>
          <w:ilvl w:val="0"/>
          <w:numId w:val="1"/>
        </w:numPr>
        <w:ind w:left="-284" w:hanging="436"/>
        <w:jc w:val="both"/>
        <w:rPr>
          <w:rFonts w:ascii="Eras Medium ITC" w:hAnsi="Eras Medium ITC"/>
          <w:sz w:val="26"/>
          <w:szCs w:val="26"/>
        </w:rPr>
      </w:pPr>
      <w:r w:rsidRPr="00DE7D66">
        <w:rPr>
          <w:rFonts w:ascii="Eras Medium ITC" w:hAnsi="Eras Medium ITC"/>
          <w:sz w:val="26"/>
          <w:szCs w:val="26"/>
        </w:rPr>
        <w:t>QUANDO NÃO HOUVER TORNEIO POR EQUIPES, A CONTAGEM DOS PONTOS SERÁ REALIZADA PELO CÁLCULO DA SOMA DOS 03 PRIMEIROS COLOCADOS DE CADA INSTITUIÇÃO, E HAVENDO EMPATE, CONTADO TAMBÉM DA QUARTA COLOCAÇÃO EM DIANTE ATÉ A REALIZAÇÃO DO DESEMPATE, SENDO OS PONTOS CONTADOS, A MESMA PONTUAÇÃO VÁLIDA PARA O INDIVIDUAL.</w:t>
      </w:r>
    </w:p>
    <w:p w14:paraId="599C9424" w14:textId="5CF17923" w:rsidR="00BE3BF0" w:rsidRDefault="000B7795" w:rsidP="00AF378C">
      <w:pPr>
        <w:pStyle w:val="PargrafodaLista"/>
        <w:numPr>
          <w:ilvl w:val="0"/>
          <w:numId w:val="1"/>
        </w:numPr>
        <w:ind w:left="-284" w:hanging="436"/>
        <w:jc w:val="both"/>
        <w:rPr>
          <w:rFonts w:ascii="Eras Medium ITC" w:hAnsi="Eras Medium ITC"/>
          <w:sz w:val="26"/>
          <w:szCs w:val="26"/>
          <w:highlight w:val="yellow"/>
        </w:rPr>
      </w:pPr>
      <w:r w:rsidRPr="00DE7D66">
        <w:rPr>
          <w:rFonts w:ascii="Eras Medium ITC" w:hAnsi="Eras Medium ITC"/>
          <w:sz w:val="26"/>
          <w:szCs w:val="26"/>
          <w:highlight w:val="yellow"/>
        </w:rPr>
        <w:t>OS TÉCNICOS SÃO RESPONSÁVEIS PELO RESULTADO DOS SEUS ALUNOS NO CHESS RESULTS, INCLUSIVE A CONFERÊNCIA, QUE DEVE SER FEITA ATÉ O EMPARCEIRAMENTO DA PRÓXIMA RODADA</w:t>
      </w:r>
      <w:r w:rsidR="00DE7D66" w:rsidRPr="00DE7D66">
        <w:rPr>
          <w:rFonts w:ascii="Eras Medium ITC" w:hAnsi="Eras Medium ITC"/>
          <w:sz w:val="26"/>
          <w:szCs w:val="26"/>
          <w:highlight w:val="yellow"/>
        </w:rPr>
        <w:t>.</w:t>
      </w:r>
    </w:p>
    <w:p w14:paraId="200630A6" w14:textId="77777777" w:rsidR="00DE7D66" w:rsidRPr="00DE7D66" w:rsidRDefault="00DE7D66" w:rsidP="00DE7D66">
      <w:pPr>
        <w:jc w:val="both"/>
        <w:rPr>
          <w:rFonts w:ascii="Eras Medium ITC" w:hAnsi="Eras Medium ITC"/>
          <w:sz w:val="26"/>
          <w:szCs w:val="26"/>
          <w:highlight w:val="yellow"/>
        </w:rPr>
      </w:pPr>
    </w:p>
    <w:p w14:paraId="44AA9ABC" w14:textId="566DC72B" w:rsidR="008F44BE" w:rsidRPr="002945C6" w:rsidRDefault="00493470" w:rsidP="00820D3A">
      <w:pPr>
        <w:ind w:left="-284"/>
        <w:jc w:val="both"/>
        <w:rPr>
          <w:rFonts w:ascii="Eras Medium ITC" w:hAnsi="Eras Medium ITC"/>
          <w:b/>
          <w:bCs/>
          <w:sz w:val="44"/>
          <w:szCs w:val="44"/>
        </w:rPr>
      </w:pPr>
      <w:r>
        <w:rPr>
          <w:rFonts w:ascii="Eras Medium ITC" w:hAnsi="Eras Medium ITC"/>
          <w:b/>
          <w:bCs/>
          <w:sz w:val="44"/>
          <w:szCs w:val="44"/>
        </w:rPr>
        <w:t xml:space="preserve"> </w:t>
      </w:r>
      <w:r w:rsidR="008F44BE" w:rsidRPr="002945C6">
        <w:rPr>
          <w:rFonts w:ascii="Eras Medium ITC" w:hAnsi="Eras Medium ITC"/>
          <w:b/>
          <w:bCs/>
          <w:sz w:val="44"/>
          <w:szCs w:val="44"/>
        </w:rPr>
        <w:t>Ricardo M. Duailibi</w:t>
      </w:r>
    </w:p>
    <w:p w14:paraId="56BC6A35" w14:textId="2D47EEE9" w:rsidR="00347A74" w:rsidRPr="00AF378C" w:rsidRDefault="00493470" w:rsidP="00AF378C">
      <w:pPr>
        <w:ind w:left="-284"/>
        <w:jc w:val="both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  </w:t>
      </w:r>
      <w:r w:rsidR="008F44BE">
        <w:rPr>
          <w:rFonts w:ascii="Eras Medium ITC" w:hAnsi="Eras Medium ITC"/>
          <w:sz w:val="28"/>
          <w:szCs w:val="28"/>
        </w:rPr>
        <w:t>Diretor d</w:t>
      </w:r>
      <w:r w:rsidR="002945C6">
        <w:rPr>
          <w:rFonts w:ascii="Eras Medium ITC" w:hAnsi="Eras Medium ITC"/>
          <w:sz w:val="28"/>
          <w:szCs w:val="28"/>
        </w:rPr>
        <w:t>o Evento</w:t>
      </w:r>
    </w:p>
    <w:p w14:paraId="529DDBA1" w14:textId="7C5286E9" w:rsidR="00347A74" w:rsidRDefault="00347A74" w:rsidP="002C2087">
      <w:pPr>
        <w:pStyle w:val="PargrafodaLista"/>
        <w:rPr>
          <w:rFonts w:ascii="Eras Medium ITC" w:hAnsi="Eras Medium ITC"/>
          <w:sz w:val="28"/>
          <w:szCs w:val="28"/>
        </w:rPr>
      </w:pPr>
    </w:p>
    <w:p w14:paraId="4563493C" w14:textId="09EA82A8" w:rsidR="00347A74" w:rsidRDefault="00347A74" w:rsidP="002C2087">
      <w:pPr>
        <w:pStyle w:val="PargrafodaLista"/>
        <w:rPr>
          <w:rFonts w:ascii="Eras Medium ITC" w:hAnsi="Eras Medium ITC"/>
          <w:sz w:val="28"/>
          <w:szCs w:val="28"/>
        </w:rPr>
      </w:pPr>
    </w:p>
    <w:p w14:paraId="26A97FFB" w14:textId="064D6533" w:rsidR="00A409BE" w:rsidRPr="00AF378C" w:rsidRDefault="00A409BE" w:rsidP="00AF378C">
      <w:pPr>
        <w:rPr>
          <w:rFonts w:ascii="Eras Medium ITC" w:hAnsi="Eras Medium ITC"/>
          <w:sz w:val="28"/>
          <w:szCs w:val="28"/>
        </w:rPr>
      </w:pPr>
    </w:p>
    <w:p w14:paraId="36E500DF" w14:textId="4AE5B0FA" w:rsidR="00A409BE" w:rsidRDefault="00A409BE" w:rsidP="002C2087">
      <w:pPr>
        <w:pStyle w:val="PargrafodaLista"/>
        <w:rPr>
          <w:rFonts w:ascii="Eras Medium ITC" w:hAnsi="Eras Medium ITC"/>
          <w:sz w:val="28"/>
          <w:szCs w:val="28"/>
        </w:rPr>
      </w:pPr>
    </w:p>
    <w:p w14:paraId="048229A1" w14:textId="050EA3CA" w:rsidR="00A409BE" w:rsidRDefault="00AF378C" w:rsidP="002C2087">
      <w:pPr>
        <w:pStyle w:val="PargrafodaLista"/>
        <w:rPr>
          <w:rFonts w:ascii="Eras Medium ITC" w:hAnsi="Eras Medium IT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F36C9" wp14:editId="4EE7A221">
            <wp:simplePos x="0" y="0"/>
            <wp:positionH relativeFrom="margin">
              <wp:posOffset>-247650</wp:posOffset>
            </wp:positionH>
            <wp:positionV relativeFrom="paragraph">
              <wp:posOffset>245745</wp:posOffset>
            </wp:positionV>
            <wp:extent cx="5557962" cy="5557962"/>
            <wp:effectExtent l="0" t="0" r="0" b="0"/>
            <wp:wrapTight wrapText="bothSides">
              <wp:wrapPolygon edited="0">
                <wp:start x="9995" y="3924"/>
                <wp:lineTo x="9181" y="4146"/>
                <wp:lineTo x="6812" y="5035"/>
                <wp:lineTo x="6441" y="5553"/>
                <wp:lineTo x="5479" y="6441"/>
                <wp:lineTo x="4739" y="7626"/>
                <wp:lineTo x="4220" y="8811"/>
                <wp:lineTo x="3998" y="9995"/>
                <wp:lineTo x="3924" y="11180"/>
                <wp:lineTo x="4146" y="12365"/>
                <wp:lineTo x="4516" y="13549"/>
                <wp:lineTo x="5183" y="14734"/>
                <wp:lineTo x="6293" y="15993"/>
                <wp:lineTo x="8367" y="17177"/>
                <wp:lineTo x="9773" y="17473"/>
                <wp:lineTo x="9995" y="17622"/>
                <wp:lineTo x="11550" y="17622"/>
                <wp:lineTo x="11772" y="17473"/>
                <wp:lineTo x="13179" y="17177"/>
                <wp:lineTo x="15252" y="15993"/>
                <wp:lineTo x="16363" y="14734"/>
                <wp:lineTo x="17029" y="13549"/>
                <wp:lineTo x="17399" y="12365"/>
                <wp:lineTo x="17622" y="11180"/>
                <wp:lineTo x="17548" y="9995"/>
                <wp:lineTo x="17325" y="8811"/>
                <wp:lineTo x="16807" y="7626"/>
                <wp:lineTo x="16067" y="6441"/>
                <wp:lineTo x="14956" y="5405"/>
                <wp:lineTo x="14734" y="5035"/>
                <wp:lineTo x="12365" y="4146"/>
                <wp:lineTo x="11550" y="3924"/>
                <wp:lineTo x="9995" y="3924"/>
              </wp:wrapPolygon>
            </wp:wrapTight>
            <wp:docPr id="169444247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42471" name="Imagem 1" descr="Logotipo, nome da empres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962" cy="555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03CCD" w14:textId="2A1F3547" w:rsidR="00347A74" w:rsidRDefault="00347A74" w:rsidP="002C2087">
      <w:pPr>
        <w:pStyle w:val="PargrafodaLista"/>
        <w:rPr>
          <w:rFonts w:ascii="Eras Medium ITC" w:hAnsi="Eras Medium ITC"/>
          <w:sz w:val="28"/>
          <w:szCs w:val="28"/>
        </w:rPr>
      </w:pPr>
    </w:p>
    <w:p w14:paraId="697EED6F" w14:textId="39152B1F" w:rsidR="00347A74" w:rsidRDefault="00347A74" w:rsidP="002C2087">
      <w:pPr>
        <w:pStyle w:val="PargrafodaLista"/>
        <w:rPr>
          <w:rFonts w:ascii="Eras Medium ITC" w:hAnsi="Eras Medium ITC"/>
          <w:sz w:val="28"/>
          <w:szCs w:val="28"/>
        </w:rPr>
      </w:pPr>
    </w:p>
    <w:p w14:paraId="10FCA9C0" w14:textId="21DD26E0" w:rsidR="00740508" w:rsidRDefault="00740508" w:rsidP="002C2087">
      <w:pPr>
        <w:pStyle w:val="PargrafodaLista"/>
        <w:rPr>
          <w:rFonts w:ascii="Eras Medium ITC" w:hAnsi="Eras Medium ITC"/>
          <w:sz w:val="28"/>
          <w:szCs w:val="28"/>
        </w:rPr>
      </w:pPr>
      <w:r>
        <w:rPr>
          <w:rFonts w:ascii="Eras Medium ITC" w:hAnsi="Eras Medium ITC"/>
          <w:sz w:val="28"/>
          <w:szCs w:val="28"/>
        </w:rPr>
        <w:t xml:space="preserve">PATROCÍNIO </w:t>
      </w:r>
    </w:p>
    <w:p w14:paraId="3FBB7DB4" w14:textId="15F60CF3" w:rsidR="00740508" w:rsidRDefault="00740508" w:rsidP="002C2087">
      <w:pPr>
        <w:pStyle w:val="PargrafodaLista"/>
        <w:rPr>
          <w:rFonts w:ascii="Eras Medium ITC" w:hAnsi="Eras Medium ITC"/>
          <w:sz w:val="28"/>
          <w:szCs w:val="28"/>
        </w:rPr>
      </w:pPr>
    </w:p>
    <w:p w14:paraId="0FC612E0" w14:textId="6CE1769A" w:rsidR="00740508" w:rsidRPr="000B7795" w:rsidRDefault="00740508" w:rsidP="000B7795">
      <w:pPr>
        <w:rPr>
          <w:rFonts w:ascii="Eras Medium ITC" w:hAnsi="Eras Medium ITC"/>
          <w:sz w:val="48"/>
          <w:szCs w:val="48"/>
        </w:rPr>
      </w:pPr>
    </w:p>
    <w:p w14:paraId="5121DC6B" w14:textId="62D1275B" w:rsidR="001739B2" w:rsidRDefault="001739B2">
      <w:pPr>
        <w:rPr>
          <w:rFonts w:ascii="Eras Medium ITC" w:hAnsi="Eras Medium ITC"/>
          <w:sz w:val="48"/>
          <w:szCs w:val="48"/>
        </w:rPr>
      </w:pPr>
    </w:p>
    <w:p w14:paraId="7B94F016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1EB2420E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16407F8E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59271C73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304ED389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76BFA111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1168FC2E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0E9D5030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30D8BD92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7F206047" w14:textId="77777777" w:rsidR="00AF378C" w:rsidRDefault="00AF378C">
      <w:pPr>
        <w:rPr>
          <w:rFonts w:ascii="Eras Medium ITC" w:hAnsi="Eras Medium ITC"/>
          <w:sz w:val="48"/>
          <w:szCs w:val="48"/>
        </w:rPr>
      </w:pPr>
    </w:p>
    <w:p w14:paraId="4B974759" w14:textId="15FED88B" w:rsidR="00AF378C" w:rsidRPr="00740508" w:rsidRDefault="00AF378C">
      <w:pPr>
        <w:rPr>
          <w:rFonts w:ascii="Eras Medium ITC" w:hAnsi="Eras Medium ITC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C5FE52" wp14:editId="29534A7B">
            <wp:simplePos x="0" y="0"/>
            <wp:positionH relativeFrom="page">
              <wp:posOffset>1323975</wp:posOffset>
            </wp:positionH>
            <wp:positionV relativeFrom="paragraph">
              <wp:posOffset>2872105</wp:posOffset>
            </wp:positionV>
            <wp:extent cx="5047730" cy="3505835"/>
            <wp:effectExtent l="0" t="0" r="635" b="0"/>
            <wp:wrapNone/>
            <wp:docPr id="4" name="Imagem 3" descr="Fundesporte tem uma nova logomarca – FUND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desporte tem uma nova logomarca – FUNDESPOR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85" cy="350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378C" w:rsidRPr="00740508" w:rsidSect="00C01FB4">
      <w:headerReference w:type="default" r:id="rId12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E151" w14:textId="77777777" w:rsidR="0024610A" w:rsidRDefault="0024610A" w:rsidP="00350D13">
      <w:pPr>
        <w:spacing w:after="0" w:line="240" w:lineRule="auto"/>
      </w:pPr>
      <w:r>
        <w:separator/>
      </w:r>
    </w:p>
  </w:endnote>
  <w:endnote w:type="continuationSeparator" w:id="0">
    <w:p w14:paraId="0BB5F0A1" w14:textId="77777777" w:rsidR="0024610A" w:rsidRDefault="0024610A" w:rsidP="0035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803D" w14:textId="77777777" w:rsidR="0024610A" w:rsidRDefault="0024610A" w:rsidP="00350D13">
      <w:pPr>
        <w:spacing w:after="0" w:line="240" w:lineRule="auto"/>
      </w:pPr>
      <w:r>
        <w:separator/>
      </w:r>
    </w:p>
  </w:footnote>
  <w:footnote w:type="continuationSeparator" w:id="0">
    <w:p w14:paraId="20EFC265" w14:textId="77777777" w:rsidR="0024610A" w:rsidRDefault="0024610A" w:rsidP="0035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766E" w14:textId="5BD3D386" w:rsidR="00350D13" w:rsidRDefault="00350D1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88D181" wp14:editId="4C38C598">
          <wp:simplePos x="0" y="0"/>
          <wp:positionH relativeFrom="page">
            <wp:align>center</wp:align>
          </wp:positionH>
          <wp:positionV relativeFrom="paragraph">
            <wp:posOffset>-76885</wp:posOffset>
          </wp:positionV>
          <wp:extent cx="908685" cy="908685"/>
          <wp:effectExtent l="0" t="0" r="0" b="0"/>
          <wp:wrapTopAndBottom/>
          <wp:docPr id="1005925329" name="Imagem 1005925329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6292" name="Imagem 1" descr="Placa vermelha com letras brancas em fundo pre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278D"/>
    <w:multiLevelType w:val="hybridMultilevel"/>
    <w:tmpl w:val="5DA86F1A"/>
    <w:lvl w:ilvl="0" w:tplc="E01E7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9F"/>
    <w:rsid w:val="000046B9"/>
    <w:rsid w:val="00056609"/>
    <w:rsid w:val="000764DE"/>
    <w:rsid w:val="0008302C"/>
    <w:rsid w:val="000B7795"/>
    <w:rsid w:val="000D63D3"/>
    <w:rsid w:val="00125466"/>
    <w:rsid w:val="001739B2"/>
    <w:rsid w:val="00194800"/>
    <w:rsid w:val="001D0A1E"/>
    <w:rsid w:val="0024610A"/>
    <w:rsid w:val="002945C6"/>
    <w:rsid w:val="002B2272"/>
    <w:rsid w:val="002B3E0E"/>
    <w:rsid w:val="002C0090"/>
    <w:rsid w:val="002C2087"/>
    <w:rsid w:val="00300BBF"/>
    <w:rsid w:val="0031598F"/>
    <w:rsid w:val="0033002A"/>
    <w:rsid w:val="00347A74"/>
    <w:rsid w:val="00350D13"/>
    <w:rsid w:val="003804AD"/>
    <w:rsid w:val="00385278"/>
    <w:rsid w:val="00397B80"/>
    <w:rsid w:val="00407F3B"/>
    <w:rsid w:val="004122B0"/>
    <w:rsid w:val="00426470"/>
    <w:rsid w:val="004423D9"/>
    <w:rsid w:val="0044416F"/>
    <w:rsid w:val="00446438"/>
    <w:rsid w:val="004639E6"/>
    <w:rsid w:val="004736F7"/>
    <w:rsid w:val="004763D8"/>
    <w:rsid w:val="00482E48"/>
    <w:rsid w:val="00493470"/>
    <w:rsid w:val="0049521C"/>
    <w:rsid w:val="00527428"/>
    <w:rsid w:val="00555954"/>
    <w:rsid w:val="005C054A"/>
    <w:rsid w:val="005E5C3C"/>
    <w:rsid w:val="006342E6"/>
    <w:rsid w:val="0068039E"/>
    <w:rsid w:val="006D457F"/>
    <w:rsid w:val="00711549"/>
    <w:rsid w:val="0072281B"/>
    <w:rsid w:val="00740508"/>
    <w:rsid w:val="00762B93"/>
    <w:rsid w:val="007770F0"/>
    <w:rsid w:val="00780B61"/>
    <w:rsid w:val="007951A5"/>
    <w:rsid w:val="007A7D08"/>
    <w:rsid w:val="007D664A"/>
    <w:rsid w:val="00820D3A"/>
    <w:rsid w:val="00834E30"/>
    <w:rsid w:val="00850124"/>
    <w:rsid w:val="0086004F"/>
    <w:rsid w:val="00881BDD"/>
    <w:rsid w:val="008A5DF5"/>
    <w:rsid w:val="008C5BDC"/>
    <w:rsid w:val="008C7DF1"/>
    <w:rsid w:val="008F44BE"/>
    <w:rsid w:val="00917BB1"/>
    <w:rsid w:val="0095448D"/>
    <w:rsid w:val="00961D08"/>
    <w:rsid w:val="00961E83"/>
    <w:rsid w:val="009750F4"/>
    <w:rsid w:val="00992860"/>
    <w:rsid w:val="00996C3E"/>
    <w:rsid w:val="009B004F"/>
    <w:rsid w:val="009F5C5C"/>
    <w:rsid w:val="00A15DEE"/>
    <w:rsid w:val="00A27DD7"/>
    <w:rsid w:val="00A409BE"/>
    <w:rsid w:val="00A5636F"/>
    <w:rsid w:val="00A63463"/>
    <w:rsid w:val="00A82A94"/>
    <w:rsid w:val="00AC1C52"/>
    <w:rsid w:val="00AC380C"/>
    <w:rsid w:val="00AC617C"/>
    <w:rsid w:val="00AF378C"/>
    <w:rsid w:val="00B113D7"/>
    <w:rsid w:val="00B43DB1"/>
    <w:rsid w:val="00B50531"/>
    <w:rsid w:val="00B51704"/>
    <w:rsid w:val="00BB7559"/>
    <w:rsid w:val="00BE1543"/>
    <w:rsid w:val="00BE3BF0"/>
    <w:rsid w:val="00BF6DDF"/>
    <w:rsid w:val="00C01FB4"/>
    <w:rsid w:val="00C02B72"/>
    <w:rsid w:val="00C673C5"/>
    <w:rsid w:val="00C86C4F"/>
    <w:rsid w:val="00C94E75"/>
    <w:rsid w:val="00CA029B"/>
    <w:rsid w:val="00CD2B8A"/>
    <w:rsid w:val="00D41800"/>
    <w:rsid w:val="00D46142"/>
    <w:rsid w:val="00D519C9"/>
    <w:rsid w:val="00D53B7C"/>
    <w:rsid w:val="00D81AEB"/>
    <w:rsid w:val="00D85897"/>
    <w:rsid w:val="00D9569B"/>
    <w:rsid w:val="00DB01A4"/>
    <w:rsid w:val="00DE7D66"/>
    <w:rsid w:val="00E0489F"/>
    <w:rsid w:val="00E246A2"/>
    <w:rsid w:val="00E34DD1"/>
    <w:rsid w:val="00E37939"/>
    <w:rsid w:val="00E51A87"/>
    <w:rsid w:val="00E7528B"/>
    <w:rsid w:val="00EB2AFD"/>
    <w:rsid w:val="00F473E7"/>
    <w:rsid w:val="00F530A0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  <w14:docId w14:val="6AC71490"/>
  <w15:chartTrackingRefBased/>
  <w15:docId w15:val="{55070BE5-BAF9-44AA-BA35-621B74B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0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0D13"/>
  </w:style>
  <w:style w:type="paragraph" w:styleId="Rodap">
    <w:name w:val="footer"/>
    <w:basedOn w:val="Normal"/>
    <w:link w:val="RodapChar"/>
    <w:uiPriority w:val="99"/>
    <w:unhideWhenUsed/>
    <w:rsid w:val="00350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D13"/>
  </w:style>
  <w:style w:type="paragraph" w:styleId="PargrafodaLista">
    <w:name w:val="List Paragraph"/>
    <w:basedOn w:val="Normal"/>
    <w:uiPriority w:val="34"/>
    <w:qFormat/>
    <w:rsid w:val="00D418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51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max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ssandkids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FESMAX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Miguel Duailibi</dc:creator>
  <cp:keywords/>
  <dc:description/>
  <cp:lastModifiedBy>Ricardo Miguel Duailibi</cp:lastModifiedBy>
  <cp:revision>5</cp:revision>
  <cp:lastPrinted>2024-06-04T21:27:00Z</cp:lastPrinted>
  <dcterms:created xsi:type="dcterms:W3CDTF">2025-05-06T22:57:00Z</dcterms:created>
  <dcterms:modified xsi:type="dcterms:W3CDTF">2025-05-06T23:00:00Z</dcterms:modified>
</cp:coreProperties>
</file>